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7534" w14:textId="77777777" w:rsidR="00D532B0" w:rsidRDefault="00D532B0">
      <w:r>
        <w:rPr>
          <w:rFonts w:ascii="Arial" w:hAnsi="Arial" w:cs="Arial"/>
          <w:noProof/>
        </w:rPr>
        <w:drawing>
          <wp:anchor distT="0" distB="0" distL="114300" distR="114300" simplePos="0" relativeHeight="251659264" behindDoc="0" locked="0" layoutInCell="1" allowOverlap="1" wp14:anchorId="794141A7" wp14:editId="578098A1">
            <wp:simplePos x="0" y="0"/>
            <wp:positionH relativeFrom="column">
              <wp:posOffset>-57150</wp:posOffset>
            </wp:positionH>
            <wp:positionV relativeFrom="paragraph">
              <wp:posOffset>-123825</wp:posOffset>
            </wp:positionV>
            <wp:extent cx="2030730" cy="2720340"/>
            <wp:effectExtent l="0" t="0" r="0" b="0"/>
            <wp:wrapSquare wrapText="bothSides"/>
            <wp:docPr id="2" name="Image 1" descr="ville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dieu"/>
                    <pic:cNvPicPr>
                      <a:picLocks noChangeAspect="1" noChangeArrowheads="1"/>
                    </pic:cNvPicPr>
                  </pic:nvPicPr>
                  <pic:blipFill>
                    <a:blip r:embed="rId8" cstate="print"/>
                    <a:srcRect/>
                    <a:stretch>
                      <a:fillRect/>
                    </a:stretch>
                  </pic:blipFill>
                  <pic:spPr bwMode="auto">
                    <a:xfrm>
                      <a:off x="0" y="0"/>
                      <a:ext cx="2030730" cy="2720340"/>
                    </a:xfrm>
                    <a:prstGeom prst="rect">
                      <a:avLst/>
                    </a:prstGeom>
                    <a:noFill/>
                    <a:ln w="9525">
                      <a:noFill/>
                      <a:miter lim="800000"/>
                      <a:headEnd/>
                      <a:tailEnd/>
                    </a:ln>
                  </pic:spPr>
                </pic:pic>
              </a:graphicData>
            </a:graphic>
          </wp:anchor>
        </w:drawing>
      </w:r>
      <w:r w:rsidR="00F6644E">
        <w:rPr>
          <w:rFonts w:ascii="Arial" w:hAnsi="Arial" w:cs="Arial"/>
        </w:rPr>
        <w:t xml:space="preserve"> </w:t>
      </w:r>
      <w:r w:rsidR="00F6644E">
        <w:rPr>
          <w:rFonts w:ascii="Arial" w:hAnsi="Arial" w:cs="Arial"/>
        </w:rPr>
        <w:tab/>
      </w:r>
      <w:r w:rsidR="00F6644E">
        <w:rPr>
          <w:rFonts w:ascii="Arial" w:hAnsi="Arial" w:cs="Arial"/>
        </w:rPr>
        <w:tab/>
      </w:r>
      <w:r w:rsidR="00F6644E">
        <w:rPr>
          <w:rFonts w:ascii="Arial" w:hAnsi="Arial" w:cs="Arial"/>
        </w:rPr>
        <w:tab/>
      </w:r>
    </w:p>
    <w:p w14:paraId="2878414F" w14:textId="77777777" w:rsidR="00274178" w:rsidRPr="00D532B0" w:rsidRDefault="00274178" w:rsidP="00D532B0"/>
    <w:p w14:paraId="286E3A95" w14:textId="004292C8" w:rsidR="00954310" w:rsidRPr="00A60CD7" w:rsidRDefault="00132F25" w:rsidP="0020505C">
      <w:pPr>
        <w:pStyle w:val="Sansinterligne"/>
        <w:jc w:val="center"/>
        <w:rPr>
          <w:rFonts w:ascii="Cambria" w:hAnsi="Cambria"/>
          <w:b/>
          <w:color w:val="632423" w:themeColor="accent2" w:themeShade="80"/>
          <w:kern w:val="0"/>
          <w:sz w:val="24"/>
          <w:szCs w:val="24"/>
        </w:rPr>
      </w:pPr>
      <w:r w:rsidRPr="00A60CD7">
        <w:rPr>
          <w:rFonts w:ascii="Cambria" w:hAnsi="Cambria"/>
          <w:b/>
          <w:color w:val="632423" w:themeColor="accent2" w:themeShade="80"/>
          <w:kern w:val="0"/>
          <w:sz w:val="24"/>
          <w:szCs w:val="24"/>
        </w:rPr>
        <w:t xml:space="preserve">PV ET </w:t>
      </w:r>
      <w:r w:rsidR="00905A29" w:rsidRPr="00A60CD7">
        <w:rPr>
          <w:rFonts w:ascii="Cambria" w:hAnsi="Cambria"/>
          <w:b/>
          <w:color w:val="632423" w:themeColor="accent2" w:themeShade="80"/>
          <w:kern w:val="0"/>
          <w:sz w:val="24"/>
          <w:szCs w:val="24"/>
        </w:rPr>
        <w:t>COMPTE-RENDU</w:t>
      </w:r>
      <w:r w:rsidR="006B5E94" w:rsidRPr="00A60CD7">
        <w:rPr>
          <w:rFonts w:ascii="Cambria" w:hAnsi="Cambria"/>
          <w:b/>
          <w:color w:val="632423" w:themeColor="accent2" w:themeShade="80"/>
          <w:kern w:val="0"/>
          <w:sz w:val="24"/>
          <w:szCs w:val="24"/>
        </w:rPr>
        <w:t xml:space="preserve"> </w:t>
      </w:r>
      <w:r w:rsidRPr="00A60CD7">
        <w:rPr>
          <w:rFonts w:ascii="Cambria" w:hAnsi="Cambria"/>
          <w:b/>
          <w:color w:val="632423" w:themeColor="accent2" w:themeShade="80"/>
          <w:kern w:val="0"/>
          <w:sz w:val="24"/>
          <w:szCs w:val="24"/>
        </w:rPr>
        <w:t xml:space="preserve">DU </w:t>
      </w:r>
      <w:r w:rsidR="006B5E94" w:rsidRPr="00A60CD7">
        <w:rPr>
          <w:rFonts w:ascii="Cambria" w:hAnsi="Cambria"/>
          <w:b/>
          <w:color w:val="632423" w:themeColor="accent2" w:themeShade="80"/>
          <w:kern w:val="0"/>
          <w:sz w:val="24"/>
          <w:szCs w:val="24"/>
        </w:rPr>
        <w:t>CONSEIL MUNICIPAL</w:t>
      </w:r>
    </w:p>
    <w:p w14:paraId="64E6E4A3" w14:textId="77777777" w:rsidR="007273DE" w:rsidRPr="00A60CD7" w:rsidRDefault="007273DE" w:rsidP="00D532B0">
      <w:pPr>
        <w:pStyle w:val="Sansinterligne"/>
        <w:jc w:val="center"/>
        <w:rPr>
          <w:rFonts w:ascii="Cambria" w:hAnsi="Cambria"/>
          <w:b/>
          <w:color w:val="632423" w:themeColor="accent2" w:themeShade="80"/>
          <w:kern w:val="0"/>
          <w:sz w:val="24"/>
          <w:szCs w:val="24"/>
        </w:rPr>
      </w:pPr>
    </w:p>
    <w:p w14:paraId="6B3B4BFE" w14:textId="0F2196CD" w:rsidR="000D6998" w:rsidRPr="00A60CD7" w:rsidRDefault="00050771" w:rsidP="00E442F3">
      <w:pPr>
        <w:pStyle w:val="Sansinterligne"/>
        <w:jc w:val="center"/>
        <w:rPr>
          <w:rFonts w:asciiTheme="minorHAnsi" w:eastAsiaTheme="minorEastAsia" w:hAnsiTheme="minorHAnsi" w:cstheme="minorBidi"/>
          <w:kern w:val="0"/>
          <w:sz w:val="24"/>
          <w:szCs w:val="24"/>
          <w:lang w:eastAsia="fr-FR"/>
        </w:rPr>
      </w:pPr>
      <w:r w:rsidRPr="00A60CD7">
        <w:rPr>
          <w:rFonts w:ascii="Cambria" w:hAnsi="Cambria"/>
          <w:b/>
          <w:color w:val="632423" w:themeColor="accent2" w:themeShade="80"/>
          <w:kern w:val="0"/>
          <w:sz w:val="24"/>
          <w:szCs w:val="24"/>
        </w:rPr>
        <w:t xml:space="preserve">DU </w:t>
      </w:r>
      <w:r w:rsidR="00E442F3" w:rsidRPr="00A60CD7">
        <w:rPr>
          <w:rFonts w:ascii="Cambria" w:hAnsi="Cambria"/>
          <w:b/>
          <w:color w:val="632423" w:themeColor="accent2" w:themeShade="80"/>
          <w:kern w:val="0"/>
          <w:sz w:val="24"/>
          <w:szCs w:val="24"/>
        </w:rPr>
        <w:t>MERCREDI 10 JUIN 2020</w:t>
      </w:r>
    </w:p>
    <w:p w14:paraId="5CDF4A01" w14:textId="77777777" w:rsidR="006B5E94" w:rsidRDefault="006B5E94" w:rsidP="006B5E94">
      <w:pPr>
        <w:rPr>
          <w:rFonts w:ascii="Cambria" w:hAnsi="Cambria" w:cs="Arial"/>
          <w:sz w:val="20"/>
        </w:rPr>
      </w:pPr>
    </w:p>
    <w:p w14:paraId="7D26F694" w14:textId="77777777" w:rsidR="00B96CFF" w:rsidRDefault="00B96CFF" w:rsidP="006B5E94">
      <w:pPr>
        <w:rPr>
          <w:rFonts w:ascii="Cambria" w:hAnsi="Cambria" w:cs="Arial"/>
          <w:sz w:val="20"/>
        </w:rPr>
      </w:pPr>
    </w:p>
    <w:p w14:paraId="5ACE9362" w14:textId="77777777" w:rsidR="00FF7B70" w:rsidRDefault="00FF7B70" w:rsidP="00FF7B70">
      <w:pPr>
        <w:spacing w:after="0" w:line="240" w:lineRule="auto"/>
        <w:rPr>
          <w:rFonts w:ascii="Cambria" w:eastAsia="Times New Roman" w:hAnsi="Cambria" w:cs="Arial"/>
          <w:sz w:val="20"/>
          <w:szCs w:val="24"/>
        </w:rPr>
      </w:pPr>
    </w:p>
    <w:p w14:paraId="5427DBF6" w14:textId="77777777" w:rsidR="00C34098" w:rsidRPr="00C34098" w:rsidRDefault="00C34098" w:rsidP="00C34098">
      <w:pPr>
        <w:spacing w:after="0" w:line="240" w:lineRule="auto"/>
        <w:rPr>
          <w:rFonts w:ascii="Cambria" w:eastAsia="Times New Roman" w:hAnsi="Cambria" w:cs="Arial"/>
          <w:sz w:val="20"/>
          <w:szCs w:val="24"/>
        </w:rPr>
      </w:pPr>
    </w:p>
    <w:p w14:paraId="182E4E3A" w14:textId="52CC349B" w:rsidR="00C34098" w:rsidRDefault="00C34098" w:rsidP="00C34098">
      <w:pPr>
        <w:spacing w:after="0" w:line="240" w:lineRule="auto"/>
        <w:rPr>
          <w:rFonts w:ascii="Cambria" w:eastAsia="Times New Roman" w:hAnsi="Cambria" w:cs="Arial"/>
        </w:rPr>
      </w:pPr>
    </w:p>
    <w:p w14:paraId="7F0B04CF" w14:textId="64C4659E" w:rsidR="00C648DF" w:rsidRDefault="00C648DF" w:rsidP="00C34098">
      <w:pPr>
        <w:spacing w:after="0" w:line="240" w:lineRule="auto"/>
        <w:rPr>
          <w:rFonts w:ascii="Cambria" w:eastAsia="Times New Roman" w:hAnsi="Cambria" w:cs="Arial"/>
        </w:rPr>
      </w:pPr>
    </w:p>
    <w:p w14:paraId="5D7B584E" w14:textId="16A2F0B2" w:rsidR="00C648DF" w:rsidRDefault="00C648DF" w:rsidP="00C34098">
      <w:pPr>
        <w:spacing w:after="0" w:line="240" w:lineRule="auto"/>
        <w:rPr>
          <w:rFonts w:ascii="Cambria" w:eastAsia="Times New Roman" w:hAnsi="Cambria" w:cs="Arial"/>
        </w:rPr>
      </w:pPr>
    </w:p>
    <w:p w14:paraId="03F89550" w14:textId="77777777" w:rsidR="00E442F3" w:rsidRPr="00C34098" w:rsidRDefault="00E442F3" w:rsidP="00C34098">
      <w:pPr>
        <w:spacing w:after="0" w:line="240" w:lineRule="auto"/>
        <w:rPr>
          <w:rFonts w:ascii="Cambria" w:eastAsia="Times New Roman" w:hAnsi="Cambria"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7"/>
        <w:gridCol w:w="1727"/>
        <w:gridCol w:w="2685"/>
        <w:gridCol w:w="1865"/>
        <w:gridCol w:w="1541"/>
      </w:tblGrid>
      <w:tr w:rsidR="00C34098" w:rsidRPr="00A41538" w14:paraId="36DEADD7" w14:textId="77777777" w:rsidTr="00B448DC">
        <w:trPr>
          <w:trHeight w:val="633"/>
        </w:trPr>
        <w:tc>
          <w:tcPr>
            <w:tcW w:w="0" w:type="auto"/>
            <w:tcBorders>
              <w:top w:val="dotted" w:sz="4" w:space="0" w:color="auto"/>
              <w:left w:val="dotted" w:sz="4" w:space="0" w:color="auto"/>
              <w:bottom w:val="dotted" w:sz="4" w:space="0" w:color="auto"/>
              <w:right w:val="dotted" w:sz="4" w:space="0" w:color="auto"/>
            </w:tcBorders>
            <w:vAlign w:val="center"/>
            <w:hideMark/>
          </w:tcPr>
          <w:p w14:paraId="437BC317" w14:textId="77777777" w:rsidR="00C34098" w:rsidRPr="00A41538" w:rsidRDefault="00C34098" w:rsidP="00C34098">
            <w:pPr>
              <w:spacing w:after="0" w:line="240" w:lineRule="auto"/>
              <w:jc w:val="center"/>
              <w:rPr>
                <w:rFonts w:asciiTheme="majorHAnsi" w:eastAsia="Times New Roman" w:hAnsiTheme="majorHAnsi" w:cs="Arial"/>
                <w:b/>
              </w:rPr>
            </w:pPr>
            <w:r w:rsidRPr="00A41538">
              <w:rPr>
                <w:rFonts w:asciiTheme="majorHAnsi" w:eastAsia="Times New Roman" w:hAnsiTheme="majorHAnsi" w:cs="Arial"/>
                <w:b/>
              </w:rPr>
              <w:t>Date de la convocation</w:t>
            </w:r>
          </w:p>
        </w:tc>
        <w:tc>
          <w:tcPr>
            <w:tcW w:w="0" w:type="auto"/>
            <w:tcBorders>
              <w:top w:val="dotted" w:sz="4" w:space="0" w:color="auto"/>
              <w:left w:val="dotted" w:sz="4" w:space="0" w:color="auto"/>
              <w:bottom w:val="dotted" w:sz="4" w:space="0" w:color="auto"/>
              <w:right w:val="dotted" w:sz="4" w:space="0" w:color="auto"/>
            </w:tcBorders>
            <w:vAlign w:val="center"/>
            <w:hideMark/>
          </w:tcPr>
          <w:p w14:paraId="7DF80FC9" w14:textId="77777777" w:rsidR="00C34098" w:rsidRPr="00A41538" w:rsidRDefault="00C34098" w:rsidP="00C34098">
            <w:pPr>
              <w:spacing w:after="0" w:line="240" w:lineRule="auto"/>
              <w:jc w:val="center"/>
              <w:rPr>
                <w:rFonts w:asciiTheme="majorHAnsi" w:eastAsia="Times New Roman" w:hAnsiTheme="majorHAnsi" w:cs="Arial"/>
                <w:b/>
              </w:rPr>
            </w:pPr>
            <w:r w:rsidRPr="00A41538">
              <w:rPr>
                <w:rFonts w:asciiTheme="majorHAnsi" w:eastAsia="Times New Roman" w:hAnsiTheme="majorHAnsi" w:cs="Arial"/>
                <w:b/>
              </w:rPr>
              <w:t>Date d’affichage</w:t>
            </w:r>
          </w:p>
        </w:tc>
        <w:tc>
          <w:tcPr>
            <w:tcW w:w="0" w:type="auto"/>
            <w:tcBorders>
              <w:top w:val="dotted" w:sz="4" w:space="0" w:color="auto"/>
              <w:left w:val="dotted" w:sz="4" w:space="0" w:color="auto"/>
              <w:bottom w:val="dotted" w:sz="4" w:space="0" w:color="auto"/>
              <w:right w:val="dotted" w:sz="4" w:space="0" w:color="auto"/>
            </w:tcBorders>
            <w:vAlign w:val="center"/>
            <w:hideMark/>
          </w:tcPr>
          <w:p w14:paraId="30828855" w14:textId="77777777" w:rsidR="00C34098" w:rsidRPr="00A41538" w:rsidRDefault="00C34098" w:rsidP="00C34098">
            <w:pPr>
              <w:spacing w:after="0" w:line="240" w:lineRule="auto"/>
              <w:jc w:val="center"/>
              <w:rPr>
                <w:rFonts w:asciiTheme="majorHAnsi" w:eastAsia="Times New Roman" w:hAnsiTheme="majorHAnsi" w:cs="Arial"/>
                <w:b/>
              </w:rPr>
            </w:pPr>
            <w:r w:rsidRPr="00A41538">
              <w:rPr>
                <w:rFonts w:asciiTheme="majorHAnsi" w:eastAsia="Times New Roman" w:hAnsiTheme="majorHAnsi" w:cs="Arial"/>
                <w:b/>
              </w:rPr>
              <w:t>Membres afférents au conseil</w:t>
            </w:r>
          </w:p>
        </w:tc>
        <w:tc>
          <w:tcPr>
            <w:tcW w:w="0" w:type="auto"/>
            <w:tcBorders>
              <w:top w:val="dotted" w:sz="4" w:space="0" w:color="auto"/>
              <w:left w:val="dotted" w:sz="4" w:space="0" w:color="auto"/>
              <w:bottom w:val="dotted" w:sz="4" w:space="0" w:color="auto"/>
              <w:right w:val="dotted" w:sz="4" w:space="0" w:color="auto"/>
            </w:tcBorders>
            <w:vAlign w:val="center"/>
            <w:hideMark/>
          </w:tcPr>
          <w:p w14:paraId="1AB4F787" w14:textId="77777777" w:rsidR="00C34098" w:rsidRPr="00A41538" w:rsidRDefault="00C34098" w:rsidP="00C34098">
            <w:pPr>
              <w:spacing w:after="0" w:line="240" w:lineRule="auto"/>
              <w:jc w:val="center"/>
              <w:rPr>
                <w:rFonts w:asciiTheme="majorHAnsi" w:eastAsia="Times New Roman" w:hAnsiTheme="majorHAnsi" w:cs="Arial"/>
                <w:b/>
              </w:rPr>
            </w:pPr>
            <w:r w:rsidRPr="00A41538">
              <w:rPr>
                <w:rFonts w:asciiTheme="majorHAnsi" w:eastAsia="Times New Roman" w:hAnsiTheme="majorHAnsi" w:cs="Arial"/>
                <w:b/>
              </w:rPr>
              <w:t>Membres présents</w:t>
            </w:r>
          </w:p>
        </w:tc>
        <w:tc>
          <w:tcPr>
            <w:tcW w:w="0" w:type="auto"/>
            <w:tcBorders>
              <w:top w:val="dotted" w:sz="4" w:space="0" w:color="auto"/>
              <w:left w:val="dotted" w:sz="4" w:space="0" w:color="auto"/>
              <w:bottom w:val="dotted" w:sz="4" w:space="0" w:color="auto"/>
              <w:right w:val="dotted" w:sz="4" w:space="0" w:color="auto"/>
            </w:tcBorders>
            <w:vAlign w:val="center"/>
            <w:hideMark/>
          </w:tcPr>
          <w:p w14:paraId="2B88B6EF" w14:textId="77777777" w:rsidR="00C34098" w:rsidRPr="00A41538" w:rsidRDefault="00C34098" w:rsidP="00C34098">
            <w:pPr>
              <w:spacing w:after="0" w:line="240" w:lineRule="auto"/>
              <w:jc w:val="center"/>
              <w:rPr>
                <w:rFonts w:asciiTheme="majorHAnsi" w:eastAsia="Times New Roman" w:hAnsiTheme="majorHAnsi" w:cs="Arial"/>
                <w:b/>
              </w:rPr>
            </w:pPr>
            <w:r w:rsidRPr="00A41538">
              <w:rPr>
                <w:rFonts w:asciiTheme="majorHAnsi" w:eastAsia="Times New Roman" w:hAnsiTheme="majorHAnsi" w:cs="Arial"/>
                <w:b/>
              </w:rPr>
              <w:t>Procurations</w:t>
            </w:r>
          </w:p>
        </w:tc>
      </w:tr>
      <w:tr w:rsidR="00C34098" w:rsidRPr="00A41538" w14:paraId="23EC098E" w14:textId="77777777" w:rsidTr="00B448DC">
        <w:tc>
          <w:tcPr>
            <w:tcW w:w="0" w:type="auto"/>
            <w:tcBorders>
              <w:top w:val="dotted" w:sz="4" w:space="0" w:color="auto"/>
              <w:left w:val="dotted" w:sz="4" w:space="0" w:color="auto"/>
              <w:bottom w:val="dotted" w:sz="4" w:space="0" w:color="auto"/>
              <w:right w:val="dotted" w:sz="4" w:space="0" w:color="auto"/>
            </w:tcBorders>
            <w:vAlign w:val="center"/>
            <w:hideMark/>
          </w:tcPr>
          <w:p w14:paraId="17BFE1BB" w14:textId="71DD20E2" w:rsidR="00C34098" w:rsidRPr="00A41538" w:rsidRDefault="00E442F3" w:rsidP="00C34098">
            <w:pPr>
              <w:spacing w:after="0" w:line="240" w:lineRule="auto"/>
              <w:jc w:val="center"/>
              <w:rPr>
                <w:rFonts w:asciiTheme="majorHAnsi" w:eastAsia="Times New Roman" w:hAnsiTheme="majorHAnsi" w:cs="Arial"/>
              </w:rPr>
            </w:pPr>
            <w:r w:rsidRPr="00A41538">
              <w:rPr>
                <w:rFonts w:asciiTheme="majorHAnsi" w:eastAsia="Times New Roman" w:hAnsiTheme="majorHAnsi" w:cs="Arial"/>
              </w:rPr>
              <w:t>02/06/</w:t>
            </w:r>
            <w:r w:rsidR="00C34098" w:rsidRPr="00A41538">
              <w:rPr>
                <w:rFonts w:asciiTheme="majorHAnsi" w:eastAsia="Times New Roman" w:hAnsiTheme="majorHAnsi" w:cs="Arial"/>
              </w:rPr>
              <w:t>2020</w:t>
            </w:r>
          </w:p>
        </w:tc>
        <w:tc>
          <w:tcPr>
            <w:tcW w:w="0" w:type="auto"/>
            <w:tcBorders>
              <w:top w:val="dotted" w:sz="4" w:space="0" w:color="auto"/>
              <w:left w:val="dotted" w:sz="4" w:space="0" w:color="auto"/>
              <w:bottom w:val="dotted" w:sz="4" w:space="0" w:color="auto"/>
              <w:right w:val="dotted" w:sz="4" w:space="0" w:color="auto"/>
            </w:tcBorders>
            <w:vAlign w:val="center"/>
            <w:hideMark/>
          </w:tcPr>
          <w:p w14:paraId="3743877E" w14:textId="52EBF139" w:rsidR="00C34098" w:rsidRPr="00A41538" w:rsidRDefault="00E442F3" w:rsidP="00C34098">
            <w:pPr>
              <w:spacing w:after="0" w:line="240" w:lineRule="auto"/>
              <w:jc w:val="center"/>
              <w:rPr>
                <w:rFonts w:asciiTheme="majorHAnsi" w:eastAsia="Times New Roman" w:hAnsiTheme="majorHAnsi" w:cs="Arial"/>
              </w:rPr>
            </w:pPr>
            <w:r w:rsidRPr="00A41538">
              <w:rPr>
                <w:rFonts w:asciiTheme="majorHAnsi" w:eastAsia="Times New Roman" w:hAnsiTheme="majorHAnsi" w:cs="Arial"/>
              </w:rPr>
              <w:t>02/06</w:t>
            </w:r>
            <w:r w:rsidR="00C34098" w:rsidRPr="00A41538">
              <w:rPr>
                <w:rFonts w:asciiTheme="majorHAnsi" w:eastAsia="Times New Roman" w:hAnsiTheme="majorHAnsi" w:cs="Arial"/>
              </w:rPr>
              <w:t>/2020</w:t>
            </w:r>
          </w:p>
        </w:tc>
        <w:tc>
          <w:tcPr>
            <w:tcW w:w="0" w:type="auto"/>
            <w:tcBorders>
              <w:top w:val="dotted" w:sz="4" w:space="0" w:color="auto"/>
              <w:left w:val="dotted" w:sz="4" w:space="0" w:color="auto"/>
              <w:bottom w:val="dotted" w:sz="4" w:space="0" w:color="auto"/>
              <w:right w:val="dotted" w:sz="4" w:space="0" w:color="auto"/>
            </w:tcBorders>
            <w:vAlign w:val="center"/>
            <w:hideMark/>
          </w:tcPr>
          <w:p w14:paraId="34B1CE55" w14:textId="5EA6BC03" w:rsidR="00C34098" w:rsidRPr="00A41538" w:rsidRDefault="00E442F3" w:rsidP="00C34098">
            <w:pPr>
              <w:spacing w:after="0" w:line="240" w:lineRule="auto"/>
              <w:jc w:val="center"/>
              <w:rPr>
                <w:rFonts w:asciiTheme="majorHAnsi" w:eastAsia="Times New Roman" w:hAnsiTheme="majorHAnsi" w:cs="Arial"/>
              </w:rPr>
            </w:pPr>
            <w:r w:rsidRPr="00A41538">
              <w:rPr>
                <w:rFonts w:asciiTheme="majorHAnsi" w:eastAsia="Times New Roman" w:hAnsiTheme="majorHAnsi" w:cs="Arial"/>
              </w:rPr>
              <w:t>14</w:t>
            </w:r>
          </w:p>
        </w:tc>
        <w:tc>
          <w:tcPr>
            <w:tcW w:w="0" w:type="auto"/>
            <w:tcBorders>
              <w:top w:val="dotted" w:sz="4" w:space="0" w:color="auto"/>
              <w:left w:val="dotted" w:sz="4" w:space="0" w:color="auto"/>
              <w:bottom w:val="dotted" w:sz="4" w:space="0" w:color="auto"/>
              <w:right w:val="dotted" w:sz="4" w:space="0" w:color="auto"/>
            </w:tcBorders>
            <w:vAlign w:val="center"/>
            <w:hideMark/>
          </w:tcPr>
          <w:p w14:paraId="24455963" w14:textId="4B53D81E" w:rsidR="00C34098" w:rsidRPr="00A41538" w:rsidRDefault="00E442F3" w:rsidP="00C34098">
            <w:pPr>
              <w:widowControl w:val="0"/>
              <w:spacing w:after="0" w:line="240" w:lineRule="auto"/>
              <w:jc w:val="center"/>
              <w:rPr>
                <w:rFonts w:asciiTheme="majorHAnsi" w:eastAsia="Times New Roman" w:hAnsiTheme="majorHAnsi" w:cs="Arial"/>
              </w:rPr>
            </w:pPr>
            <w:r w:rsidRPr="00A41538">
              <w:rPr>
                <w:rFonts w:asciiTheme="majorHAnsi" w:eastAsia="Times New Roman" w:hAnsiTheme="majorHAnsi" w:cs="Arial"/>
              </w:rPr>
              <w:t>13</w:t>
            </w:r>
          </w:p>
        </w:tc>
        <w:tc>
          <w:tcPr>
            <w:tcW w:w="0" w:type="auto"/>
            <w:tcBorders>
              <w:top w:val="dotted" w:sz="4" w:space="0" w:color="auto"/>
              <w:left w:val="dotted" w:sz="4" w:space="0" w:color="auto"/>
              <w:bottom w:val="dotted" w:sz="4" w:space="0" w:color="auto"/>
              <w:right w:val="dotted" w:sz="4" w:space="0" w:color="auto"/>
            </w:tcBorders>
            <w:vAlign w:val="center"/>
            <w:hideMark/>
          </w:tcPr>
          <w:p w14:paraId="138301E2" w14:textId="395F36FA" w:rsidR="00C34098" w:rsidRPr="00A41538" w:rsidRDefault="00E442F3" w:rsidP="00C34098">
            <w:pPr>
              <w:spacing w:after="0" w:line="240" w:lineRule="auto"/>
              <w:jc w:val="center"/>
              <w:rPr>
                <w:rFonts w:asciiTheme="majorHAnsi" w:eastAsia="Times New Roman" w:hAnsiTheme="majorHAnsi" w:cs="Times New Roman"/>
              </w:rPr>
            </w:pPr>
            <w:r w:rsidRPr="00A41538">
              <w:rPr>
                <w:rFonts w:asciiTheme="majorHAnsi" w:eastAsia="Times New Roman" w:hAnsiTheme="majorHAnsi" w:cs="Times New Roman"/>
              </w:rPr>
              <w:t>1</w:t>
            </w:r>
          </w:p>
        </w:tc>
      </w:tr>
    </w:tbl>
    <w:p w14:paraId="313746E2" w14:textId="77777777" w:rsidR="00C34098" w:rsidRPr="00A41538" w:rsidRDefault="00C34098" w:rsidP="00C34098">
      <w:pPr>
        <w:widowControl w:val="0"/>
        <w:spacing w:after="120" w:line="240" w:lineRule="auto"/>
        <w:jc w:val="both"/>
        <w:rPr>
          <w:rFonts w:asciiTheme="majorHAnsi" w:eastAsia="Times New Roman" w:hAnsiTheme="majorHAnsi" w:cs="Arial"/>
        </w:rPr>
      </w:pPr>
    </w:p>
    <w:p w14:paraId="4B7CD918" w14:textId="77777777" w:rsidR="00E442F3" w:rsidRPr="00A41538" w:rsidRDefault="00E442F3" w:rsidP="00CD7ABA">
      <w:pPr>
        <w:pStyle w:val="Sansinterligne"/>
        <w:jc w:val="both"/>
        <w:rPr>
          <w:rFonts w:asciiTheme="majorHAnsi" w:hAnsiTheme="majorHAnsi"/>
          <w:sz w:val="22"/>
          <w:szCs w:val="22"/>
        </w:rPr>
      </w:pPr>
      <w:r w:rsidRPr="00A41538">
        <w:rPr>
          <w:rFonts w:asciiTheme="majorHAnsi" w:hAnsiTheme="majorHAnsi"/>
          <w:sz w:val="22"/>
          <w:szCs w:val="22"/>
        </w:rPr>
        <w:t xml:space="preserve">L’an deux mille vingt, le 10 juin, à 19 heures, le conseil municipal dûment convoqué par le maire dans la salle Pierre Bertrand, respectant ainsi les modalités prévues par l’ordonnance n°2020-562 du 13 mai 2020. </w:t>
      </w:r>
    </w:p>
    <w:p w14:paraId="0FA14C22" w14:textId="77777777" w:rsidR="00E442F3" w:rsidRPr="00A41538" w:rsidRDefault="00E442F3" w:rsidP="00CD7ABA">
      <w:pPr>
        <w:pStyle w:val="Sansinterligne"/>
        <w:jc w:val="both"/>
        <w:rPr>
          <w:rFonts w:asciiTheme="majorHAnsi" w:hAnsiTheme="majorHAnsi"/>
          <w:sz w:val="22"/>
          <w:szCs w:val="22"/>
        </w:rPr>
      </w:pPr>
    </w:p>
    <w:p w14:paraId="39F262BC" w14:textId="77777777" w:rsidR="00E442F3" w:rsidRPr="00A41538" w:rsidRDefault="00E442F3" w:rsidP="00CD7ABA">
      <w:pPr>
        <w:pStyle w:val="Sansinterligne"/>
        <w:jc w:val="both"/>
        <w:rPr>
          <w:rFonts w:asciiTheme="majorHAnsi" w:hAnsiTheme="majorHAnsi"/>
          <w:sz w:val="22"/>
          <w:szCs w:val="22"/>
        </w:rPr>
      </w:pPr>
      <w:r w:rsidRPr="00A41538">
        <w:rPr>
          <w:rFonts w:asciiTheme="majorHAnsi" w:hAnsiTheme="majorHAnsi"/>
          <w:sz w:val="22"/>
          <w:szCs w:val="22"/>
        </w:rPr>
        <w:t>Présents : M. Joël BOUFFIES – Mme Carole ARAQUE – Mme Ghislaine BOUSTIE -M. Philippe CAPOCCI -M. Claude CELLIER -M. Jonathan FAUQUE-Mme Bérengère FAVIER- Mme Roselyne GIRAUDEL- Mme Agnès HARZIG- M. Jean-Laurent MACABET- Mme Anna MARTINEZ – M. Etienne RENET-M. Thierry TARDIEU.</w:t>
      </w:r>
    </w:p>
    <w:p w14:paraId="22C28A7C" w14:textId="77777777" w:rsidR="00E442F3" w:rsidRPr="00A41538" w:rsidRDefault="00E442F3" w:rsidP="00CD7ABA">
      <w:pPr>
        <w:pStyle w:val="Sansinterligne"/>
        <w:jc w:val="both"/>
        <w:rPr>
          <w:rFonts w:asciiTheme="majorHAnsi" w:hAnsiTheme="majorHAnsi"/>
          <w:sz w:val="22"/>
          <w:szCs w:val="22"/>
        </w:rPr>
      </w:pPr>
    </w:p>
    <w:p w14:paraId="1C4775C4" w14:textId="77777777" w:rsidR="00E442F3" w:rsidRPr="00A41538" w:rsidRDefault="00E442F3" w:rsidP="00CD7ABA">
      <w:pPr>
        <w:pStyle w:val="Sansinterligne"/>
        <w:jc w:val="both"/>
        <w:rPr>
          <w:rFonts w:asciiTheme="majorHAnsi" w:hAnsiTheme="majorHAnsi"/>
          <w:sz w:val="22"/>
          <w:szCs w:val="22"/>
        </w:rPr>
      </w:pPr>
      <w:r w:rsidRPr="00A41538">
        <w:rPr>
          <w:rFonts w:asciiTheme="majorHAnsi" w:hAnsiTheme="majorHAnsi"/>
          <w:sz w:val="22"/>
          <w:szCs w:val="22"/>
        </w:rPr>
        <w:t xml:space="preserve">Absents excusés ayant donnés procuration : </w:t>
      </w:r>
    </w:p>
    <w:p w14:paraId="1EDA5499" w14:textId="78C829AE" w:rsidR="002A373C" w:rsidRPr="00A41538" w:rsidRDefault="00E442F3" w:rsidP="00CD7ABA">
      <w:pPr>
        <w:pStyle w:val="Sansinterligne"/>
        <w:jc w:val="both"/>
        <w:rPr>
          <w:rFonts w:asciiTheme="majorHAnsi" w:hAnsiTheme="majorHAnsi"/>
          <w:sz w:val="22"/>
          <w:szCs w:val="22"/>
        </w:rPr>
      </w:pPr>
      <w:r w:rsidRPr="00A41538">
        <w:rPr>
          <w:rFonts w:asciiTheme="majorHAnsi" w:hAnsiTheme="majorHAnsi"/>
          <w:sz w:val="22"/>
          <w:szCs w:val="22"/>
        </w:rPr>
        <w:t>Mme Laurence DE MOUSTIER ayant donné pouvoir à M. Joël BOUFFIES</w:t>
      </w:r>
    </w:p>
    <w:p w14:paraId="31F3FEB5" w14:textId="77777777" w:rsidR="00E442F3" w:rsidRPr="00A41538" w:rsidRDefault="00E442F3" w:rsidP="00CD7ABA">
      <w:pPr>
        <w:pStyle w:val="Sansinterligne"/>
        <w:jc w:val="both"/>
        <w:rPr>
          <w:rFonts w:asciiTheme="majorHAnsi" w:hAnsiTheme="majorHAnsi"/>
          <w:b/>
          <w:sz w:val="22"/>
          <w:szCs w:val="22"/>
        </w:rPr>
      </w:pPr>
    </w:p>
    <w:p w14:paraId="70DB80CE" w14:textId="7944F43B" w:rsidR="00CD7ABA" w:rsidRPr="00A41538" w:rsidRDefault="00CD7ABA" w:rsidP="00CD7ABA">
      <w:pPr>
        <w:pStyle w:val="Sansinterligne"/>
        <w:jc w:val="both"/>
        <w:rPr>
          <w:rFonts w:asciiTheme="majorHAnsi" w:hAnsiTheme="majorHAnsi" w:cs="Arial"/>
          <w:sz w:val="22"/>
          <w:szCs w:val="22"/>
        </w:rPr>
      </w:pPr>
      <w:r w:rsidRPr="00A41538">
        <w:rPr>
          <w:rFonts w:asciiTheme="majorHAnsi" w:hAnsiTheme="majorHAnsi" w:cs="Arial"/>
          <w:sz w:val="22"/>
          <w:szCs w:val="22"/>
        </w:rPr>
        <w:t>M. Etienne RENET est désigné secrétaire de séance</w:t>
      </w:r>
    </w:p>
    <w:p w14:paraId="2FE9646F" w14:textId="655A793C" w:rsidR="00CD7ABA" w:rsidRPr="00A41538" w:rsidRDefault="00CD7ABA" w:rsidP="00CD7ABA">
      <w:pPr>
        <w:pStyle w:val="Sansinterligne"/>
        <w:jc w:val="both"/>
        <w:rPr>
          <w:rFonts w:asciiTheme="majorHAnsi" w:hAnsiTheme="majorHAnsi" w:cs="Arial"/>
          <w:sz w:val="22"/>
          <w:szCs w:val="22"/>
        </w:rPr>
      </w:pPr>
    </w:p>
    <w:p w14:paraId="75827ECF" w14:textId="520A1B26" w:rsidR="00CD7ABA" w:rsidRPr="00A41538" w:rsidRDefault="00CD7ABA" w:rsidP="00CD7ABA">
      <w:pPr>
        <w:pStyle w:val="Sansinterligne"/>
        <w:jc w:val="both"/>
        <w:rPr>
          <w:rFonts w:asciiTheme="majorHAnsi" w:hAnsiTheme="majorHAnsi" w:cs="Arial"/>
          <w:sz w:val="22"/>
          <w:szCs w:val="22"/>
        </w:rPr>
      </w:pPr>
      <w:r w:rsidRPr="00A41538">
        <w:rPr>
          <w:rFonts w:asciiTheme="majorHAnsi" w:hAnsiTheme="majorHAnsi" w:cs="Arial"/>
          <w:sz w:val="22"/>
          <w:szCs w:val="22"/>
        </w:rPr>
        <w:t>M. le Maire ouvre la séance en annonçant de la démission de M Olivier Sac Delhomme, conseiller municipal. L’information a été faite à MM le Préfet et le Sous-Préfet de Carpentras. Le CM est donc constitué de 14 élus.</w:t>
      </w:r>
    </w:p>
    <w:p w14:paraId="2063F1E6" w14:textId="77777777" w:rsidR="00CD7ABA" w:rsidRPr="00A41538" w:rsidRDefault="00CD7ABA" w:rsidP="00CD7ABA">
      <w:pPr>
        <w:pStyle w:val="Sansinterligne"/>
        <w:jc w:val="both"/>
        <w:rPr>
          <w:rFonts w:asciiTheme="majorHAnsi" w:hAnsiTheme="majorHAnsi"/>
          <w:b/>
          <w:color w:val="632423" w:themeColor="accent2" w:themeShade="80"/>
          <w:sz w:val="22"/>
          <w:szCs w:val="22"/>
          <w:u w:val="single"/>
        </w:rPr>
      </w:pPr>
    </w:p>
    <w:p w14:paraId="3543BE40" w14:textId="77777777" w:rsidR="00CD7ABA" w:rsidRPr="00A41538" w:rsidRDefault="00CD7ABA" w:rsidP="00CD7ABA">
      <w:pPr>
        <w:pStyle w:val="Sansinterligne"/>
        <w:jc w:val="both"/>
        <w:rPr>
          <w:rFonts w:asciiTheme="majorHAnsi" w:hAnsiTheme="majorHAnsi"/>
          <w:b/>
          <w:color w:val="632423" w:themeColor="accent2" w:themeShade="80"/>
          <w:sz w:val="22"/>
          <w:szCs w:val="22"/>
        </w:rPr>
      </w:pPr>
      <w:r w:rsidRPr="00A41538">
        <w:rPr>
          <w:rFonts w:asciiTheme="majorHAnsi" w:hAnsiTheme="majorHAnsi"/>
          <w:b/>
          <w:color w:val="632423" w:themeColor="accent2" w:themeShade="80"/>
          <w:sz w:val="22"/>
          <w:szCs w:val="22"/>
          <w:u w:val="single"/>
        </w:rPr>
        <w:t>Ordre du jour</w:t>
      </w:r>
      <w:r w:rsidRPr="00A41538">
        <w:rPr>
          <w:rFonts w:asciiTheme="majorHAnsi" w:hAnsiTheme="majorHAnsi"/>
          <w:b/>
          <w:color w:val="632423" w:themeColor="accent2" w:themeShade="80"/>
          <w:sz w:val="22"/>
          <w:szCs w:val="22"/>
        </w:rPr>
        <w:t> :</w:t>
      </w:r>
    </w:p>
    <w:p w14:paraId="02E671D9" w14:textId="77777777" w:rsidR="00CD7ABA" w:rsidRPr="00A41538" w:rsidRDefault="00CD7ABA" w:rsidP="00CD7ABA">
      <w:pPr>
        <w:pStyle w:val="Sansinterligne"/>
        <w:jc w:val="both"/>
        <w:rPr>
          <w:rFonts w:asciiTheme="majorHAnsi" w:hAnsiTheme="majorHAnsi" w:cs="Arial"/>
          <w:b/>
          <w:color w:val="632423" w:themeColor="accent2" w:themeShade="80"/>
          <w:sz w:val="22"/>
          <w:szCs w:val="22"/>
        </w:rPr>
      </w:pPr>
    </w:p>
    <w:p w14:paraId="689C1496" w14:textId="2FB24736" w:rsidR="00CD7ABA" w:rsidRPr="00A41538" w:rsidRDefault="00C20C9D" w:rsidP="00C20C9D">
      <w:pPr>
        <w:jc w:val="both"/>
        <w:rPr>
          <w:rFonts w:asciiTheme="majorHAnsi" w:eastAsiaTheme="minorHAnsi" w:hAnsiTheme="majorHAnsi" w:cs="Arial"/>
          <w:b/>
          <w:color w:val="632423" w:themeColor="accent2" w:themeShade="80"/>
          <w:u w:val="single"/>
          <w:lang w:eastAsia="en-US"/>
        </w:rPr>
      </w:pPr>
      <w:r w:rsidRPr="00A41538">
        <w:rPr>
          <w:rFonts w:asciiTheme="majorHAnsi" w:eastAsiaTheme="minorHAnsi" w:hAnsiTheme="majorHAnsi" w:cs="Arial"/>
          <w:b/>
          <w:color w:val="632423" w:themeColor="accent2" w:themeShade="80"/>
          <w:u w:val="single"/>
          <w:lang w:eastAsia="en-US"/>
        </w:rPr>
        <w:t>1)</w:t>
      </w:r>
      <w:r w:rsidR="00CD7ABA" w:rsidRPr="00A41538">
        <w:rPr>
          <w:rFonts w:asciiTheme="majorHAnsi" w:eastAsiaTheme="minorHAnsi" w:hAnsiTheme="majorHAnsi" w:cs="Arial"/>
          <w:b/>
          <w:color w:val="632423" w:themeColor="accent2" w:themeShade="80"/>
          <w:u w:val="single"/>
          <w:lang w:eastAsia="en-US"/>
        </w:rPr>
        <w:t>Approbation du PV du CM en date du 26 mai 2020</w:t>
      </w:r>
    </w:p>
    <w:p w14:paraId="023D5DF2" w14:textId="1C9F72EA" w:rsidR="00CD7ABA" w:rsidRPr="00A41538" w:rsidRDefault="00CD7ABA" w:rsidP="00CD7ABA">
      <w:pPr>
        <w:jc w:val="right"/>
        <w:rPr>
          <w:rFonts w:asciiTheme="majorHAnsi" w:eastAsiaTheme="minorHAnsi" w:hAnsiTheme="majorHAnsi" w:cs="Arial"/>
          <w:bCs/>
          <w:i/>
          <w:iCs/>
          <w:color w:val="000000" w:themeColor="text1"/>
          <w:lang w:eastAsia="en-US"/>
        </w:rPr>
      </w:pPr>
      <w:r w:rsidRPr="00A41538">
        <w:rPr>
          <w:rFonts w:asciiTheme="majorHAnsi" w:eastAsiaTheme="minorHAnsi" w:hAnsiTheme="majorHAnsi" w:cs="Arial"/>
          <w:bCs/>
          <w:i/>
          <w:iCs/>
          <w:color w:val="000000" w:themeColor="text1"/>
          <w:lang w:eastAsia="en-US"/>
        </w:rPr>
        <w:t>Votes à l’unanimité</w:t>
      </w:r>
    </w:p>
    <w:p w14:paraId="0749CA49" w14:textId="3E4A8F0B" w:rsidR="00CD7ABA" w:rsidRPr="00A41538" w:rsidRDefault="00CD7ABA" w:rsidP="00C20C9D">
      <w:pPr>
        <w:jc w:val="both"/>
        <w:rPr>
          <w:rFonts w:asciiTheme="majorHAnsi" w:eastAsiaTheme="minorHAnsi" w:hAnsiTheme="majorHAnsi" w:cs="Arial"/>
          <w:b/>
          <w:color w:val="000000" w:themeColor="text1"/>
          <w:lang w:eastAsia="en-US"/>
        </w:rPr>
      </w:pPr>
      <w:r w:rsidRPr="00A41538">
        <w:rPr>
          <w:rFonts w:asciiTheme="majorHAnsi" w:eastAsiaTheme="minorHAnsi" w:hAnsiTheme="majorHAnsi" w:cs="Arial"/>
          <w:b/>
          <w:color w:val="632423" w:themeColor="accent2" w:themeShade="80"/>
          <w:u w:val="single"/>
          <w:lang w:eastAsia="en-US"/>
        </w:rPr>
        <w:t>2)</w:t>
      </w:r>
      <w:r w:rsidR="00C20C9D" w:rsidRPr="00A41538">
        <w:rPr>
          <w:rFonts w:asciiTheme="majorHAnsi" w:eastAsiaTheme="minorHAnsi" w:hAnsiTheme="majorHAnsi" w:cs="Arial"/>
          <w:b/>
          <w:color w:val="632423" w:themeColor="accent2" w:themeShade="80"/>
          <w:u w:val="single"/>
          <w:lang w:eastAsia="en-US"/>
        </w:rPr>
        <w:t xml:space="preserve"> </w:t>
      </w:r>
      <w:r w:rsidRPr="00A41538">
        <w:rPr>
          <w:rFonts w:asciiTheme="majorHAnsi" w:eastAsiaTheme="minorHAnsi" w:hAnsiTheme="majorHAnsi" w:cs="Arial"/>
          <w:b/>
          <w:color w:val="632423" w:themeColor="accent2" w:themeShade="80"/>
          <w:u w:val="single"/>
          <w:lang w:eastAsia="en-US"/>
        </w:rPr>
        <w:t>Délibérations relatives à l’instauration des commissions obligatoires, des commissions municipales et à la création d’un comité consultatif d’intérêt communal</w:t>
      </w:r>
    </w:p>
    <w:p w14:paraId="347FF196" w14:textId="4BFF7D66" w:rsidR="0023244A" w:rsidRPr="00A41538" w:rsidRDefault="00CD7ABA" w:rsidP="00CD7ABA">
      <w:pPr>
        <w:jc w:val="both"/>
        <w:rPr>
          <w:rFonts w:asciiTheme="majorHAnsi" w:eastAsiaTheme="minorHAnsi" w:hAnsiTheme="majorHAnsi" w:cs="Arial"/>
          <w:bCs/>
          <w:color w:val="000000" w:themeColor="text1"/>
          <w:lang w:eastAsia="en-US"/>
        </w:rPr>
      </w:pPr>
      <w:r w:rsidRPr="00A41538">
        <w:rPr>
          <w:rFonts w:asciiTheme="majorHAnsi" w:eastAsiaTheme="minorHAnsi" w:hAnsiTheme="majorHAnsi" w:cs="Arial"/>
          <w:bCs/>
          <w:color w:val="000000" w:themeColor="text1"/>
          <w:lang w:eastAsia="en-US"/>
        </w:rPr>
        <w:t>M</w:t>
      </w:r>
      <w:r w:rsidR="00995857" w:rsidRPr="00A41538">
        <w:rPr>
          <w:rFonts w:asciiTheme="majorHAnsi" w:eastAsiaTheme="minorHAnsi" w:hAnsiTheme="majorHAnsi" w:cs="Arial"/>
          <w:bCs/>
          <w:color w:val="000000" w:themeColor="text1"/>
          <w:lang w:eastAsia="en-US"/>
        </w:rPr>
        <w:t>.</w:t>
      </w:r>
      <w:r w:rsidRPr="00A41538">
        <w:rPr>
          <w:rFonts w:asciiTheme="majorHAnsi" w:eastAsiaTheme="minorHAnsi" w:hAnsiTheme="majorHAnsi" w:cs="Arial"/>
          <w:bCs/>
          <w:color w:val="000000" w:themeColor="text1"/>
          <w:lang w:eastAsia="en-US"/>
        </w:rPr>
        <w:t xml:space="preserve"> Le Maire explique à l’assemblée qu’il va falloir </w:t>
      </w:r>
      <w:r w:rsidR="00E45015" w:rsidRPr="00A41538">
        <w:rPr>
          <w:rFonts w:asciiTheme="majorHAnsi" w:eastAsiaTheme="minorHAnsi" w:hAnsiTheme="majorHAnsi" w:cs="Arial"/>
          <w:bCs/>
          <w:color w:val="000000" w:themeColor="text1"/>
          <w:lang w:eastAsia="en-US"/>
        </w:rPr>
        <w:t xml:space="preserve">délibérer pour </w:t>
      </w:r>
      <w:r w:rsidR="00942D07" w:rsidRPr="00A41538">
        <w:rPr>
          <w:rFonts w:asciiTheme="majorHAnsi" w:eastAsiaTheme="minorHAnsi" w:hAnsiTheme="majorHAnsi" w:cs="Arial"/>
          <w:bCs/>
          <w:color w:val="000000" w:themeColor="text1"/>
          <w:lang w:eastAsia="en-US"/>
        </w:rPr>
        <w:t>désigner les élus qui siégeront</w:t>
      </w:r>
      <w:r w:rsidR="0023244A" w:rsidRPr="00A41538">
        <w:rPr>
          <w:rFonts w:asciiTheme="majorHAnsi" w:eastAsiaTheme="minorHAnsi" w:hAnsiTheme="majorHAnsi" w:cs="Arial"/>
          <w:bCs/>
          <w:color w:val="000000" w:themeColor="text1"/>
          <w:lang w:eastAsia="en-US"/>
        </w:rPr>
        <w:t xml:space="preserve"> dans les diverses commissions et syndicats extérieurs. </w:t>
      </w:r>
    </w:p>
    <w:p w14:paraId="5489B313" w14:textId="315F4BF1" w:rsidR="00CD7ABA" w:rsidRPr="00A41538" w:rsidRDefault="0023244A" w:rsidP="00CD7ABA">
      <w:pPr>
        <w:jc w:val="both"/>
        <w:rPr>
          <w:rFonts w:asciiTheme="majorHAnsi" w:eastAsiaTheme="minorHAnsi" w:hAnsiTheme="majorHAnsi" w:cs="Arial"/>
          <w:bCs/>
          <w:color w:val="000000" w:themeColor="text1"/>
          <w:lang w:eastAsia="en-US"/>
        </w:rPr>
      </w:pPr>
      <w:r w:rsidRPr="00A41538">
        <w:rPr>
          <w:rFonts w:asciiTheme="majorHAnsi" w:eastAsiaTheme="minorHAnsi" w:hAnsiTheme="majorHAnsi" w:cs="Arial"/>
          <w:bCs/>
          <w:color w:val="000000" w:themeColor="text1"/>
          <w:lang w:eastAsia="en-US"/>
        </w:rPr>
        <w:t>Il est décidé à l’unanimité de procéder aux votes à main levée</w:t>
      </w:r>
      <w:r w:rsidR="00A60CD7">
        <w:rPr>
          <w:rFonts w:asciiTheme="majorHAnsi" w:eastAsiaTheme="minorHAnsi" w:hAnsiTheme="majorHAnsi" w:cs="Arial"/>
          <w:bCs/>
          <w:color w:val="000000" w:themeColor="text1"/>
          <w:lang w:eastAsia="en-US"/>
        </w:rPr>
        <w:t xml:space="preserve"> et non à bulletin secret</w:t>
      </w:r>
      <w:r w:rsidRPr="00A41538">
        <w:rPr>
          <w:rFonts w:asciiTheme="majorHAnsi" w:eastAsiaTheme="minorHAnsi" w:hAnsiTheme="majorHAnsi" w:cs="Arial"/>
          <w:bCs/>
          <w:color w:val="000000" w:themeColor="text1"/>
          <w:lang w:eastAsia="en-US"/>
        </w:rPr>
        <w:t>.</w:t>
      </w:r>
    </w:p>
    <w:p w14:paraId="2967A59E" w14:textId="77777777" w:rsidR="00C20C9D" w:rsidRPr="00A41538" w:rsidRDefault="00C20C9D" w:rsidP="00C20C9D">
      <w:pPr>
        <w:jc w:val="both"/>
        <w:rPr>
          <w:rFonts w:asciiTheme="majorHAnsi" w:eastAsiaTheme="minorHAnsi" w:hAnsiTheme="majorHAnsi" w:cs="Arial"/>
          <w:b/>
          <w:color w:val="000000" w:themeColor="text1"/>
          <w:u w:val="single"/>
          <w:lang w:eastAsia="en-US"/>
        </w:rPr>
      </w:pPr>
    </w:p>
    <w:p w14:paraId="00CB250F" w14:textId="10AC718E" w:rsidR="00C20C9D" w:rsidRDefault="00C20C9D" w:rsidP="00C20C9D">
      <w:pPr>
        <w:jc w:val="both"/>
        <w:rPr>
          <w:rFonts w:asciiTheme="majorHAnsi" w:eastAsiaTheme="minorHAnsi" w:hAnsiTheme="majorHAnsi" w:cs="Arial"/>
          <w:b/>
          <w:color w:val="000000" w:themeColor="text1"/>
          <w:u w:val="single"/>
          <w:lang w:eastAsia="en-US"/>
        </w:rPr>
      </w:pPr>
    </w:p>
    <w:p w14:paraId="428D15C6" w14:textId="77777777" w:rsidR="00A41538" w:rsidRPr="00A41538" w:rsidRDefault="00A41538" w:rsidP="00C20C9D">
      <w:pPr>
        <w:jc w:val="both"/>
        <w:rPr>
          <w:rFonts w:asciiTheme="majorHAnsi" w:eastAsiaTheme="minorHAnsi" w:hAnsiTheme="majorHAnsi" w:cs="Arial"/>
          <w:b/>
          <w:color w:val="000000" w:themeColor="text1"/>
          <w:u w:val="single"/>
          <w:lang w:eastAsia="en-US"/>
        </w:rPr>
      </w:pPr>
    </w:p>
    <w:p w14:paraId="748102C1" w14:textId="678B517F" w:rsidR="00CD7ABA" w:rsidRPr="00A41538" w:rsidRDefault="00CD7ABA" w:rsidP="00C20C9D">
      <w:pPr>
        <w:ind w:firstLine="708"/>
        <w:jc w:val="both"/>
        <w:rPr>
          <w:rFonts w:asciiTheme="majorHAnsi" w:eastAsiaTheme="minorHAnsi" w:hAnsiTheme="majorHAnsi" w:cs="Arial"/>
          <w:b/>
          <w:color w:val="000000" w:themeColor="text1"/>
          <w:u w:val="single"/>
          <w:lang w:eastAsia="en-US"/>
        </w:rPr>
      </w:pPr>
      <w:r w:rsidRPr="00A41538">
        <w:rPr>
          <w:rFonts w:asciiTheme="majorHAnsi" w:eastAsiaTheme="minorHAnsi" w:hAnsiTheme="majorHAnsi" w:cs="Arial"/>
          <w:b/>
          <w:color w:val="000000" w:themeColor="text1"/>
          <w:u w:val="single"/>
          <w:lang w:eastAsia="en-US"/>
        </w:rPr>
        <w:lastRenderedPageBreak/>
        <w:t>1-les commissions municipales</w:t>
      </w:r>
      <w:r w:rsidR="002C68DC" w:rsidRPr="00A41538">
        <w:rPr>
          <w:rFonts w:asciiTheme="majorHAnsi" w:eastAsiaTheme="minorHAnsi" w:hAnsiTheme="majorHAnsi" w:cs="Arial"/>
          <w:b/>
          <w:color w:val="000000" w:themeColor="text1"/>
          <w:u w:val="single"/>
          <w:lang w:eastAsia="en-US"/>
        </w:rPr>
        <w:t> : délibération n°19-2020</w:t>
      </w:r>
    </w:p>
    <w:p w14:paraId="26651FD8" w14:textId="2546B49D" w:rsidR="0023244A" w:rsidRDefault="0023244A" w:rsidP="00AF2945">
      <w:pPr>
        <w:pStyle w:val="Sansinterligne"/>
        <w:rPr>
          <w:rFonts w:asciiTheme="majorHAnsi" w:hAnsiTheme="majorHAnsi"/>
          <w:sz w:val="22"/>
          <w:szCs w:val="22"/>
        </w:rPr>
      </w:pPr>
      <w:r w:rsidRPr="00AF2945">
        <w:rPr>
          <w:rFonts w:asciiTheme="majorHAnsi" w:hAnsiTheme="majorHAnsi"/>
          <w:sz w:val="22"/>
          <w:szCs w:val="22"/>
        </w:rPr>
        <w:t>Sont proposées et validées la constitution des commissions municipales suivantes :</w:t>
      </w:r>
    </w:p>
    <w:p w14:paraId="248BB97D" w14:textId="77777777" w:rsidR="00AF2945" w:rsidRPr="00AF2945" w:rsidRDefault="00AF2945" w:rsidP="00AF2945">
      <w:pPr>
        <w:pStyle w:val="Sansinterligne"/>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295"/>
        <w:gridCol w:w="3296"/>
      </w:tblGrid>
      <w:tr w:rsidR="0023244A" w:rsidRPr="00AF2945" w14:paraId="4B267606" w14:textId="77777777" w:rsidTr="00DF0C0F">
        <w:tc>
          <w:tcPr>
            <w:tcW w:w="3295" w:type="dxa"/>
            <w:shd w:val="clear" w:color="auto" w:fill="auto"/>
          </w:tcPr>
          <w:p w14:paraId="10836D39" w14:textId="77777777" w:rsidR="0023244A" w:rsidRPr="00AF2945" w:rsidRDefault="0023244A" w:rsidP="00AF2945">
            <w:pPr>
              <w:pStyle w:val="Sansinterligne"/>
              <w:jc w:val="right"/>
              <w:rPr>
                <w:rFonts w:asciiTheme="majorHAnsi" w:hAnsiTheme="majorHAnsi"/>
                <w:sz w:val="22"/>
                <w:szCs w:val="22"/>
              </w:rPr>
            </w:pPr>
            <w:r w:rsidRPr="00AF2945">
              <w:rPr>
                <w:rFonts w:asciiTheme="majorHAnsi" w:hAnsiTheme="majorHAnsi"/>
                <w:sz w:val="22"/>
                <w:szCs w:val="22"/>
              </w:rPr>
              <w:t>Intitulés des commissions</w:t>
            </w:r>
          </w:p>
        </w:tc>
        <w:tc>
          <w:tcPr>
            <w:tcW w:w="3295" w:type="dxa"/>
            <w:shd w:val="clear" w:color="auto" w:fill="auto"/>
          </w:tcPr>
          <w:p w14:paraId="1D01EFB0" w14:textId="77777777" w:rsidR="0023244A" w:rsidRPr="00AF2945" w:rsidRDefault="0023244A" w:rsidP="00AF2945">
            <w:pPr>
              <w:pStyle w:val="Sansinterligne"/>
              <w:jc w:val="right"/>
              <w:rPr>
                <w:rFonts w:asciiTheme="majorHAnsi" w:hAnsiTheme="majorHAnsi"/>
                <w:sz w:val="22"/>
                <w:szCs w:val="22"/>
              </w:rPr>
            </w:pPr>
            <w:r w:rsidRPr="00AF2945">
              <w:rPr>
                <w:rFonts w:asciiTheme="majorHAnsi" w:hAnsiTheme="majorHAnsi"/>
                <w:sz w:val="22"/>
                <w:szCs w:val="22"/>
              </w:rPr>
              <w:t>Vice-Président</w:t>
            </w:r>
          </w:p>
        </w:tc>
        <w:tc>
          <w:tcPr>
            <w:tcW w:w="3296" w:type="dxa"/>
            <w:shd w:val="clear" w:color="auto" w:fill="auto"/>
          </w:tcPr>
          <w:p w14:paraId="6E54ED74" w14:textId="77777777" w:rsidR="0023244A" w:rsidRPr="00AF2945" w:rsidRDefault="0023244A" w:rsidP="00AF2945">
            <w:pPr>
              <w:pStyle w:val="Sansinterligne"/>
              <w:jc w:val="right"/>
              <w:rPr>
                <w:rFonts w:asciiTheme="majorHAnsi" w:hAnsiTheme="majorHAnsi"/>
                <w:sz w:val="22"/>
                <w:szCs w:val="22"/>
              </w:rPr>
            </w:pPr>
            <w:r w:rsidRPr="00AF2945">
              <w:rPr>
                <w:rFonts w:asciiTheme="majorHAnsi" w:hAnsiTheme="majorHAnsi"/>
                <w:sz w:val="22"/>
                <w:szCs w:val="22"/>
              </w:rPr>
              <w:t>Membres</w:t>
            </w:r>
          </w:p>
        </w:tc>
      </w:tr>
      <w:tr w:rsidR="0023244A" w:rsidRPr="00AF2945" w14:paraId="4C04371E" w14:textId="77777777" w:rsidTr="00DF0C0F">
        <w:tc>
          <w:tcPr>
            <w:tcW w:w="3295" w:type="dxa"/>
            <w:shd w:val="clear" w:color="auto" w:fill="auto"/>
          </w:tcPr>
          <w:p w14:paraId="1D8A99D3"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Finances</w:t>
            </w:r>
          </w:p>
        </w:tc>
        <w:tc>
          <w:tcPr>
            <w:tcW w:w="3295" w:type="dxa"/>
            <w:shd w:val="clear" w:color="auto" w:fill="auto"/>
          </w:tcPr>
          <w:p w14:paraId="693BFEBA"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 xml:space="preserve">Etienne </w:t>
            </w:r>
            <w:proofErr w:type="spellStart"/>
            <w:r w:rsidRPr="00AF2945">
              <w:rPr>
                <w:rFonts w:asciiTheme="majorHAnsi" w:hAnsiTheme="majorHAnsi"/>
                <w:b/>
                <w:sz w:val="22"/>
                <w:szCs w:val="22"/>
              </w:rPr>
              <w:t>Renet</w:t>
            </w:r>
            <w:proofErr w:type="spellEnd"/>
          </w:p>
        </w:tc>
        <w:tc>
          <w:tcPr>
            <w:tcW w:w="3296" w:type="dxa"/>
            <w:shd w:val="clear" w:color="auto" w:fill="auto"/>
          </w:tcPr>
          <w:p w14:paraId="3DA825EC" w14:textId="63ECE11F"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Rosy </w:t>
            </w:r>
            <w:proofErr w:type="spellStart"/>
            <w:r w:rsidRPr="00AF2945">
              <w:rPr>
                <w:rFonts w:asciiTheme="majorHAnsi" w:hAnsiTheme="majorHAnsi"/>
                <w:b/>
                <w:sz w:val="22"/>
                <w:szCs w:val="22"/>
              </w:rPr>
              <w:t>Giraudel</w:t>
            </w:r>
            <w:proofErr w:type="spellEnd"/>
            <w:r w:rsidRPr="00AF2945">
              <w:rPr>
                <w:rFonts w:asciiTheme="majorHAnsi" w:hAnsiTheme="majorHAnsi"/>
                <w:b/>
                <w:sz w:val="22"/>
                <w:szCs w:val="22"/>
              </w:rPr>
              <w:t xml:space="preserve"> </w:t>
            </w:r>
          </w:p>
          <w:p w14:paraId="76C3AE57"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Thierry Tardieu</w:t>
            </w:r>
          </w:p>
        </w:tc>
      </w:tr>
      <w:tr w:rsidR="0023244A" w:rsidRPr="00AF2945" w14:paraId="299FA474" w14:textId="77777777" w:rsidTr="00DF0C0F">
        <w:tc>
          <w:tcPr>
            <w:tcW w:w="3295" w:type="dxa"/>
            <w:shd w:val="clear" w:color="auto" w:fill="auto"/>
          </w:tcPr>
          <w:p w14:paraId="58C348F2"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Communication et démocratie participative-</w:t>
            </w:r>
          </w:p>
          <w:p w14:paraId="56D25DF4"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Comité de rédaction</w:t>
            </w:r>
          </w:p>
        </w:tc>
        <w:tc>
          <w:tcPr>
            <w:tcW w:w="3295" w:type="dxa"/>
            <w:shd w:val="clear" w:color="auto" w:fill="auto"/>
          </w:tcPr>
          <w:p w14:paraId="5F6B4503"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Laurence de Moustier</w:t>
            </w:r>
          </w:p>
        </w:tc>
        <w:tc>
          <w:tcPr>
            <w:tcW w:w="3296" w:type="dxa"/>
            <w:shd w:val="clear" w:color="auto" w:fill="auto"/>
          </w:tcPr>
          <w:p w14:paraId="31436918" w14:textId="11853EA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Bérengère Favier </w:t>
            </w:r>
          </w:p>
          <w:p w14:paraId="022391DE"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Agnes Brunet</w:t>
            </w:r>
          </w:p>
        </w:tc>
      </w:tr>
      <w:tr w:rsidR="0023244A" w:rsidRPr="00AF2945" w14:paraId="5EA7FD77" w14:textId="77777777" w:rsidTr="00DF0C0F">
        <w:tc>
          <w:tcPr>
            <w:tcW w:w="3295" w:type="dxa"/>
            <w:shd w:val="clear" w:color="auto" w:fill="auto"/>
          </w:tcPr>
          <w:p w14:paraId="6C74AF76"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Vie économique et Viticulture</w:t>
            </w:r>
          </w:p>
        </w:tc>
        <w:tc>
          <w:tcPr>
            <w:tcW w:w="3295" w:type="dxa"/>
            <w:shd w:val="clear" w:color="auto" w:fill="auto"/>
          </w:tcPr>
          <w:p w14:paraId="537C30FC"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Jonathan Fauque</w:t>
            </w:r>
          </w:p>
        </w:tc>
        <w:tc>
          <w:tcPr>
            <w:tcW w:w="3296" w:type="dxa"/>
            <w:shd w:val="clear" w:color="auto" w:fill="auto"/>
          </w:tcPr>
          <w:p w14:paraId="5E701BC5" w14:textId="3FC13EB8"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Laurence de Moustier </w:t>
            </w:r>
          </w:p>
          <w:p w14:paraId="0DE647CF" w14:textId="738FFF91"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Claude Cellier </w:t>
            </w:r>
          </w:p>
          <w:p w14:paraId="565D919C"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Philippe Capocci</w:t>
            </w:r>
          </w:p>
        </w:tc>
      </w:tr>
      <w:tr w:rsidR="0023244A" w:rsidRPr="00AF2945" w14:paraId="2472E4A7" w14:textId="77777777" w:rsidTr="00DF0C0F">
        <w:tc>
          <w:tcPr>
            <w:tcW w:w="3295" w:type="dxa"/>
            <w:shd w:val="clear" w:color="auto" w:fill="auto"/>
          </w:tcPr>
          <w:p w14:paraId="6DB3985E"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Affaires scolaires</w:t>
            </w:r>
          </w:p>
        </w:tc>
        <w:tc>
          <w:tcPr>
            <w:tcW w:w="3295" w:type="dxa"/>
            <w:shd w:val="clear" w:color="auto" w:fill="auto"/>
          </w:tcPr>
          <w:p w14:paraId="1DE93BB2"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 xml:space="preserve">Rosy </w:t>
            </w:r>
            <w:proofErr w:type="spellStart"/>
            <w:r w:rsidRPr="00AF2945">
              <w:rPr>
                <w:rFonts w:asciiTheme="majorHAnsi" w:hAnsiTheme="majorHAnsi"/>
                <w:b/>
                <w:sz w:val="22"/>
                <w:szCs w:val="22"/>
              </w:rPr>
              <w:t>Giraudel</w:t>
            </w:r>
            <w:proofErr w:type="spellEnd"/>
          </w:p>
        </w:tc>
        <w:tc>
          <w:tcPr>
            <w:tcW w:w="3296" w:type="dxa"/>
            <w:shd w:val="clear" w:color="auto" w:fill="auto"/>
          </w:tcPr>
          <w:p w14:paraId="17A3E4B9" w14:textId="764C5F00"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Bérengère Favier </w:t>
            </w:r>
          </w:p>
          <w:p w14:paraId="058A4482"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Agnès Brunet</w:t>
            </w:r>
          </w:p>
        </w:tc>
      </w:tr>
      <w:tr w:rsidR="0023244A" w:rsidRPr="00AF2945" w14:paraId="4ADFCFB6" w14:textId="77777777" w:rsidTr="00DF0C0F">
        <w:tc>
          <w:tcPr>
            <w:tcW w:w="3295" w:type="dxa"/>
            <w:shd w:val="clear" w:color="auto" w:fill="auto"/>
          </w:tcPr>
          <w:p w14:paraId="66BAA1B3"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Urbanisme</w:t>
            </w:r>
          </w:p>
        </w:tc>
        <w:tc>
          <w:tcPr>
            <w:tcW w:w="3295" w:type="dxa"/>
            <w:shd w:val="clear" w:color="auto" w:fill="auto"/>
          </w:tcPr>
          <w:p w14:paraId="20DA315D"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 xml:space="preserve">Carole </w:t>
            </w:r>
            <w:proofErr w:type="spellStart"/>
            <w:r w:rsidRPr="00AF2945">
              <w:rPr>
                <w:rFonts w:asciiTheme="majorHAnsi" w:hAnsiTheme="majorHAnsi"/>
                <w:b/>
                <w:sz w:val="22"/>
                <w:szCs w:val="22"/>
              </w:rPr>
              <w:t>Araqué</w:t>
            </w:r>
            <w:proofErr w:type="spellEnd"/>
          </w:p>
        </w:tc>
        <w:tc>
          <w:tcPr>
            <w:tcW w:w="3296" w:type="dxa"/>
            <w:shd w:val="clear" w:color="auto" w:fill="auto"/>
          </w:tcPr>
          <w:p w14:paraId="6DA46E63" w14:textId="6AE5709E"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Agnès Brunet </w:t>
            </w:r>
          </w:p>
          <w:p w14:paraId="582BAF3E" w14:textId="7F1E53B5"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Anna Martinez </w:t>
            </w:r>
          </w:p>
          <w:p w14:paraId="1EEED14A"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Thierry Tardieu</w:t>
            </w:r>
          </w:p>
        </w:tc>
      </w:tr>
      <w:tr w:rsidR="0023244A" w:rsidRPr="00AF2945" w14:paraId="14CAA26E" w14:textId="77777777" w:rsidTr="00DF0C0F">
        <w:tc>
          <w:tcPr>
            <w:tcW w:w="3295" w:type="dxa"/>
            <w:shd w:val="clear" w:color="auto" w:fill="auto"/>
          </w:tcPr>
          <w:p w14:paraId="07304C11"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Sécurité et Défense</w:t>
            </w:r>
          </w:p>
        </w:tc>
        <w:tc>
          <w:tcPr>
            <w:tcW w:w="3295" w:type="dxa"/>
            <w:shd w:val="clear" w:color="auto" w:fill="auto"/>
          </w:tcPr>
          <w:p w14:paraId="62E2DE92"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Philippe Capocci</w:t>
            </w:r>
          </w:p>
        </w:tc>
        <w:tc>
          <w:tcPr>
            <w:tcW w:w="3296" w:type="dxa"/>
            <w:shd w:val="clear" w:color="auto" w:fill="auto"/>
          </w:tcPr>
          <w:p w14:paraId="3481824C" w14:textId="497E3FC3"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Etienne </w:t>
            </w:r>
            <w:proofErr w:type="spellStart"/>
            <w:r w:rsidRPr="00AF2945">
              <w:rPr>
                <w:rFonts w:asciiTheme="majorHAnsi" w:hAnsiTheme="majorHAnsi"/>
                <w:b/>
                <w:sz w:val="22"/>
                <w:szCs w:val="22"/>
              </w:rPr>
              <w:t>Renet</w:t>
            </w:r>
            <w:proofErr w:type="spellEnd"/>
            <w:r w:rsidRPr="00AF2945">
              <w:rPr>
                <w:rFonts w:asciiTheme="majorHAnsi" w:hAnsiTheme="majorHAnsi"/>
                <w:b/>
                <w:sz w:val="22"/>
                <w:szCs w:val="22"/>
              </w:rPr>
              <w:t xml:space="preserve"> </w:t>
            </w:r>
          </w:p>
          <w:p w14:paraId="67706FBB" w14:textId="0B61032B"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Anna Martinez </w:t>
            </w:r>
          </w:p>
          <w:p w14:paraId="5F7B35C5"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Ghislaine </w:t>
            </w:r>
            <w:proofErr w:type="spellStart"/>
            <w:r w:rsidRPr="00AF2945">
              <w:rPr>
                <w:rFonts w:asciiTheme="majorHAnsi" w:hAnsiTheme="majorHAnsi"/>
                <w:b/>
                <w:sz w:val="22"/>
                <w:szCs w:val="22"/>
              </w:rPr>
              <w:t>Boustie</w:t>
            </w:r>
            <w:proofErr w:type="spellEnd"/>
          </w:p>
        </w:tc>
      </w:tr>
      <w:tr w:rsidR="0023244A" w:rsidRPr="00AF2945" w14:paraId="072F3651" w14:textId="77777777" w:rsidTr="00DF0C0F">
        <w:tc>
          <w:tcPr>
            <w:tcW w:w="3295" w:type="dxa"/>
            <w:shd w:val="clear" w:color="auto" w:fill="auto"/>
          </w:tcPr>
          <w:p w14:paraId="3CC623F6"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Affaires sociales</w:t>
            </w:r>
          </w:p>
        </w:tc>
        <w:tc>
          <w:tcPr>
            <w:tcW w:w="3295" w:type="dxa"/>
            <w:shd w:val="clear" w:color="auto" w:fill="auto"/>
          </w:tcPr>
          <w:p w14:paraId="185E7195"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Anna Martinez</w:t>
            </w:r>
          </w:p>
        </w:tc>
        <w:tc>
          <w:tcPr>
            <w:tcW w:w="3296" w:type="dxa"/>
            <w:shd w:val="clear" w:color="auto" w:fill="auto"/>
          </w:tcPr>
          <w:p w14:paraId="7A38131A" w14:textId="23C34E9B"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Agnès Brunet </w:t>
            </w:r>
          </w:p>
          <w:p w14:paraId="5441D291" w14:textId="16AB5CD0"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Bérengère Favier </w:t>
            </w:r>
          </w:p>
          <w:p w14:paraId="7C37E3E8"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Ghislaine </w:t>
            </w:r>
            <w:proofErr w:type="spellStart"/>
            <w:r w:rsidRPr="00AF2945">
              <w:rPr>
                <w:rFonts w:asciiTheme="majorHAnsi" w:hAnsiTheme="majorHAnsi"/>
                <w:b/>
                <w:sz w:val="22"/>
                <w:szCs w:val="22"/>
              </w:rPr>
              <w:t>Boustie</w:t>
            </w:r>
            <w:proofErr w:type="spellEnd"/>
          </w:p>
        </w:tc>
      </w:tr>
      <w:tr w:rsidR="0023244A" w:rsidRPr="00AF2945" w14:paraId="5C678765" w14:textId="77777777" w:rsidTr="00DF0C0F">
        <w:tc>
          <w:tcPr>
            <w:tcW w:w="3295" w:type="dxa"/>
            <w:shd w:val="clear" w:color="auto" w:fill="auto"/>
          </w:tcPr>
          <w:p w14:paraId="39437ECB"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Voirie et Sources</w:t>
            </w:r>
          </w:p>
        </w:tc>
        <w:tc>
          <w:tcPr>
            <w:tcW w:w="3295" w:type="dxa"/>
            <w:shd w:val="clear" w:color="auto" w:fill="auto"/>
          </w:tcPr>
          <w:p w14:paraId="6D640284" w14:textId="47209F21"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Jean</w:t>
            </w:r>
            <w:r w:rsidR="00AF2945">
              <w:rPr>
                <w:rFonts w:asciiTheme="majorHAnsi" w:hAnsiTheme="majorHAnsi"/>
                <w:b/>
                <w:sz w:val="22"/>
                <w:szCs w:val="22"/>
              </w:rPr>
              <w:t>-</w:t>
            </w:r>
            <w:r w:rsidRPr="00AF2945">
              <w:rPr>
                <w:rFonts w:asciiTheme="majorHAnsi" w:hAnsiTheme="majorHAnsi"/>
                <w:b/>
                <w:sz w:val="22"/>
                <w:szCs w:val="22"/>
              </w:rPr>
              <w:t>Laurent Macabet</w:t>
            </w:r>
          </w:p>
        </w:tc>
        <w:tc>
          <w:tcPr>
            <w:tcW w:w="3296" w:type="dxa"/>
            <w:shd w:val="clear" w:color="auto" w:fill="auto"/>
          </w:tcPr>
          <w:p w14:paraId="30C17AD0" w14:textId="47145C7F"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Claude Cellier </w:t>
            </w:r>
          </w:p>
          <w:p w14:paraId="099156F5" w14:textId="732D522B"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Jonathan Fauque </w:t>
            </w:r>
          </w:p>
          <w:p w14:paraId="27C19CDE" w14:textId="2CB63A40"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Thierry Tardieu </w:t>
            </w:r>
          </w:p>
          <w:p w14:paraId="49ABBC67" w14:textId="5EAC7E3E"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Philippe Capocci</w:t>
            </w:r>
          </w:p>
        </w:tc>
      </w:tr>
      <w:tr w:rsidR="0023244A" w:rsidRPr="00AF2945" w14:paraId="0C815F32" w14:textId="77777777" w:rsidTr="00DF0C0F">
        <w:tc>
          <w:tcPr>
            <w:tcW w:w="3295" w:type="dxa"/>
            <w:shd w:val="clear" w:color="auto" w:fill="auto"/>
          </w:tcPr>
          <w:p w14:paraId="0AC20E94" w14:textId="77777777" w:rsidR="0023244A" w:rsidRPr="00AF2945" w:rsidRDefault="0023244A" w:rsidP="00AF2945">
            <w:pPr>
              <w:pStyle w:val="Sansinterligne"/>
              <w:jc w:val="center"/>
              <w:rPr>
                <w:rFonts w:asciiTheme="majorHAnsi" w:hAnsiTheme="majorHAnsi"/>
                <w:sz w:val="22"/>
                <w:szCs w:val="22"/>
              </w:rPr>
            </w:pPr>
            <w:r w:rsidRPr="00AF2945">
              <w:rPr>
                <w:rFonts w:asciiTheme="majorHAnsi" w:hAnsiTheme="majorHAnsi"/>
                <w:sz w:val="22"/>
                <w:szCs w:val="22"/>
              </w:rPr>
              <w:t>Festivités, Jeunesse et Sport</w:t>
            </w:r>
          </w:p>
        </w:tc>
        <w:tc>
          <w:tcPr>
            <w:tcW w:w="3295" w:type="dxa"/>
            <w:shd w:val="clear" w:color="auto" w:fill="auto"/>
          </w:tcPr>
          <w:p w14:paraId="51B5F1EC" w14:textId="77777777" w:rsidR="0023244A" w:rsidRPr="00AF2945" w:rsidRDefault="0023244A" w:rsidP="00AF2945">
            <w:pPr>
              <w:pStyle w:val="Sansinterligne"/>
              <w:jc w:val="center"/>
              <w:rPr>
                <w:rFonts w:asciiTheme="majorHAnsi" w:hAnsiTheme="majorHAnsi"/>
                <w:b/>
                <w:sz w:val="22"/>
                <w:szCs w:val="22"/>
              </w:rPr>
            </w:pPr>
            <w:r w:rsidRPr="00AF2945">
              <w:rPr>
                <w:rFonts w:asciiTheme="majorHAnsi" w:hAnsiTheme="majorHAnsi"/>
                <w:b/>
                <w:sz w:val="22"/>
                <w:szCs w:val="22"/>
              </w:rPr>
              <w:t>Philippe Capocci</w:t>
            </w:r>
          </w:p>
        </w:tc>
        <w:tc>
          <w:tcPr>
            <w:tcW w:w="3296" w:type="dxa"/>
            <w:shd w:val="clear" w:color="auto" w:fill="auto"/>
          </w:tcPr>
          <w:p w14:paraId="4C0EC061" w14:textId="65E58230"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Gislaine </w:t>
            </w:r>
            <w:proofErr w:type="spellStart"/>
            <w:r w:rsidRPr="00AF2945">
              <w:rPr>
                <w:rFonts w:asciiTheme="majorHAnsi" w:hAnsiTheme="majorHAnsi"/>
                <w:b/>
                <w:sz w:val="22"/>
                <w:szCs w:val="22"/>
              </w:rPr>
              <w:t>Boustie</w:t>
            </w:r>
            <w:proofErr w:type="spellEnd"/>
            <w:r w:rsidRPr="00AF2945">
              <w:rPr>
                <w:rFonts w:asciiTheme="majorHAnsi" w:hAnsiTheme="majorHAnsi"/>
                <w:b/>
                <w:sz w:val="22"/>
                <w:szCs w:val="22"/>
              </w:rPr>
              <w:t xml:space="preserve"> </w:t>
            </w:r>
          </w:p>
          <w:p w14:paraId="6CF71450" w14:textId="30C05C95"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 xml:space="preserve">Jonathan Fauque </w:t>
            </w:r>
          </w:p>
          <w:p w14:paraId="5DD3416A" w14:textId="77777777" w:rsidR="0023244A" w:rsidRPr="00AF2945" w:rsidRDefault="0023244A" w:rsidP="00AF2945">
            <w:pPr>
              <w:pStyle w:val="Sansinterligne"/>
              <w:jc w:val="right"/>
              <w:rPr>
                <w:rFonts w:asciiTheme="majorHAnsi" w:hAnsiTheme="majorHAnsi"/>
                <w:b/>
                <w:sz w:val="22"/>
                <w:szCs w:val="22"/>
              </w:rPr>
            </w:pPr>
            <w:r w:rsidRPr="00AF2945">
              <w:rPr>
                <w:rFonts w:asciiTheme="majorHAnsi" w:hAnsiTheme="majorHAnsi"/>
                <w:b/>
                <w:sz w:val="22"/>
                <w:szCs w:val="22"/>
              </w:rPr>
              <w:t>Anna Martinez</w:t>
            </w:r>
          </w:p>
        </w:tc>
      </w:tr>
      <w:tr w:rsidR="0023244A" w:rsidRPr="00A41538" w14:paraId="1582AE24" w14:textId="77777777" w:rsidTr="00DF0C0F">
        <w:tc>
          <w:tcPr>
            <w:tcW w:w="3295" w:type="dxa"/>
            <w:shd w:val="clear" w:color="auto" w:fill="auto"/>
          </w:tcPr>
          <w:p w14:paraId="5A2DB2EA" w14:textId="4E00D886" w:rsidR="0023244A" w:rsidRPr="00A41538" w:rsidRDefault="0023244A" w:rsidP="00AF2945">
            <w:pPr>
              <w:jc w:val="center"/>
              <w:rPr>
                <w:rFonts w:asciiTheme="majorHAnsi" w:hAnsiTheme="majorHAnsi"/>
                <w:bCs/>
              </w:rPr>
            </w:pPr>
            <w:r w:rsidRPr="00A41538">
              <w:rPr>
                <w:rFonts w:asciiTheme="majorHAnsi" w:hAnsiTheme="majorHAnsi"/>
                <w:bCs/>
              </w:rPr>
              <w:t>Organisation des cérémonies comm</w:t>
            </w:r>
            <w:r w:rsidR="0049239F" w:rsidRPr="00A41538">
              <w:rPr>
                <w:rFonts w:asciiTheme="majorHAnsi" w:hAnsiTheme="majorHAnsi"/>
                <w:bCs/>
              </w:rPr>
              <w:t>é</w:t>
            </w:r>
            <w:r w:rsidRPr="00A41538">
              <w:rPr>
                <w:rFonts w:asciiTheme="majorHAnsi" w:hAnsiTheme="majorHAnsi"/>
                <w:bCs/>
              </w:rPr>
              <w:t>moratives</w:t>
            </w:r>
          </w:p>
        </w:tc>
        <w:tc>
          <w:tcPr>
            <w:tcW w:w="3295" w:type="dxa"/>
            <w:shd w:val="clear" w:color="auto" w:fill="auto"/>
          </w:tcPr>
          <w:p w14:paraId="2635AC3A" w14:textId="77777777" w:rsidR="0023244A" w:rsidRPr="00A41538" w:rsidRDefault="0023244A" w:rsidP="00AF2945">
            <w:pPr>
              <w:jc w:val="center"/>
              <w:rPr>
                <w:rFonts w:asciiTheme="majorHAnsi" w:hAnsiTheme="majorHAnsi"/>
                <w:b/>
              </w:rPr>
            </w:pPr>
            <w:r w:rsidRPr="00A41538">
              <w:rPr>
                <w:rFonts w:asciiTheme="majorHAnsi" w:hAnsiTheme="majorHAnsi"/>
                <w:b/>
              </w:rPr>
              <w:t>Claude Cellier</w:t>
            </w:r>
          </w:p>
        </w:tc>
        <w:tc>
          <w:tcPr>
            <w:tcW w:w="3296" w:type="dxa"/>
            <w:shd w:val="clear" w:color="auto" w:fill="auto"/>
          </w:tcPr>
          <w:p w14:paraId="741CF227" w14:textId="77777777" w:rsidR="0023244A" w:rsidRPr="00A41538" w:rsidRDefault="0023244A" w:rsidP="00DF0C0F">
            <w:pPr>
              <w:jc w:val="right"/>
              <w:rPr>
                <w:rFonts w:asciiTheme="majorHAnsi" w:hAnsiTheme="majorHAnsi"/>
                <w:b/>
              </w:rPr>
            </w:pPr>
            <w:r w:rsidRPr="00A41538">
              <w:rPr>
                <w:rFonts w:asciiTheme="majorHAnsi" w:hAnsiTheme="majorHAnsi"/>
                <w:b/>
              </w:rPr>
              <w:t xml:space="preserve">Etienne </w:t>
            </w:r>
            <w:proofErr w:type="spellStart"/>
            <w:r w:rsidRPr="00A41538">
              <w:rPr>
                <w:rFonts w:asciiTheme="majorHAnsi" w:hAnsiTheme="majorHAnsi"/>
                <w:b/>
              </w:rPr>
              <w:t>Renet</w:t>
            </w:r>
            <w:proofErr w:type="spellEnd"/>
          </w:p>
        </w:tc>
      </w:tr>
    </w:tbl>
    <w:p w14:paraId="34BD8824" w14:textId="77777777" w:rsidR="00CD7ABA" w:rsidRPr="00A41538" w:rsidRDefault="00CD7ABA" w:rsidP="00CD7ABA">
      <w:pPr>
        <w:pStyle w:val="Sansinterligne"/>
        <w:rPr>
          <w:rFonts w:asciiTheme="majorHAnsi" w:hAnsiTheme="majorHAnsi"/>
          <w:sz w:val="22"/>
          <w:szCs w:val="22"/>
        </w:rPr>
      </w:pPr>
    </w:p>
    <w:p w14:paraId="6120BA07" w14:textId="77777777" w:rsidR="0023244A" w:rsidRPr="00A41538" w:rsidRDefault="0023244A" w:rsidP="00CD7ABA">
      <w:pPr>
        <w:pStyle w:val="Sansinterligne"/>
        <w:rPr>
          <w:rFonts w:asciiTheme="majorHAnsi" w:hAnsiTheme="majorHAnsi"/>
          <w:b/>
          <w:bCs/>
          <w:sz w:val="22"/>
          <w:szCs w:val="22"/>
          <w:u w:val="single"/>
        </w:rPr>
      </w:pPr>
    </w:p>
    <w:p w14:paraId="6F487D0B" w14:textId="42259C25" w:rsidR="002C68DC" w:rsidRPr="00A41538" w:rsidRDefault="002C68DC" w:rsidP="002448D7">
      <w:pPr>
        <w:pStyle w:val="Sansinterligne"/>
        <w:jc w:val="both"/>
        <w:rPr>
          <w:rFonts w:asciiTheme="majorHAnsi" w:hAnsiTheme="majorHAnsi"/>
          <w:sz w:val="22"/>
          <w:szCs w:val="22"/>
        </w:rPr>
      </w:pPr>
      <w:r w:rsidRPr="00A41538">
        <w:rPr>
          <w:rFonts w:asciiTheme="majorHAnsi" w:hAnsiTheme="majorHAnsi"/>
          <w:sz w:val="22"/>
          <w:szCs w:val="22"/>
        </w:rPr>
        <w:t xml:space="preserve">M. Le Maire rappelle la commémoration de l’appel du Général de Gaulle le 18 juin prochain et souligne l’importance des élus dans la vie locale </w:t>
      </w:r>
      <w:r w:rsidR="00A60CD7">
        <w:rPr>
          <w:rFonts w:asciiTheme="majorHAnsi" w:hAnsiTheme="majorHAnsi"/>
          <w:sz w:val="22"/>
          <w:szCs w:val="22"/>
        </w:rPr>
        <w:t>d’</w:t>
      </w:r>
      <w:r w:rsidRPr="00A41538">
        <w:rPr>
          <w:rFonts w:asciiTheme="majorHAnsi" w:hAnsiTheme="majorHAnsi"/>
          <w:sz w:val="22"/>
          <w:szCs w:val="22"/>
        </w:rPr>
        <w:t xml:space="preserve">aujourd’hui. A ce titre, il précise que la commune </w:t>
      </w:r>
      <w:r w:rsidR="002448D7" w:rsidRPr="00A41538">
        <w:rPr>
          <w:rFonts w:asciiTheme="majorHAnsi" w:hAnsiTheme="majorHAnsi"/>
          <w:sz w:val="22"/>
          <w:szCs w:val="22"/>
        </w:rPr>
        <w:t xml:space="preserve">et le maire sont couverts de facto par une assurance de responsabilité civile et qu’il convient d’étendre cette </w:t>
      </w:r>
      <w:r w:rsidRPr="00A41538">
        <w:rPr>
          <w:rFonts w:asciiTheme="majorHAnsi" w:hAnsiTheme="majorHAnsi"/>
          <w:sz w:val="22"/>
          <w:szCs w:val="22"/>
        </w:rPr>
        <w:t xml:space="preserve">protection juridique </w:t>
      </w:r>
      <w:r w:rsidR="002448D7" w:rsidRPr="00A41538">
        <w:rPr>
          <w:rFonts w:asciiTheme="majorHAnsi" w:hAnsiTheme="majorHAnsi"/>
          <w:sz w:val="22"/>
          <w:szCs w:val="22"/>
        </w:rPr>
        <w:t>aux adjoints délégués.</w:t>
      </w:r>
    </w:p>
    <w:p w14:paraId="6FE9A2BB" w14:textId="7114D74B" w:rsidR="002448D7" w:rsidRPr="00A41538" w:rsidRDefault="002448D7" w:rsidP="002448D7">
      <w:pPr>
        <w:pStyle w:val="Sansinterligne"/>
        <w:jc w:val="both"/>
        <w:rPr>
          <w:rFonts w:asciiTheme="majorHAnsi" w:hAnsiTheme="majorHAnsi"/>
          <w:sz w:val="22"/>
          <w:szCs w:val="22"/>
        </w:rPr>
      </w:pPr>
    </w:p>
    <w:p w14:paraId="47943FB9" w14:textId="5EF39E52" w:rsidR="002448D7" w:rsidRPr="00A41538" w:rsidRDefault="002448D7" w:rsidP="002448D7">
      <w:pPr>
        <w:pStyle w:val="Sansinterligne"/>
        <w:jc w:val="both"/>
        <w:rPr>
          <w:rFonts w:asciiTheme="majorHAnsi" w:hAnsiTheme="majorHAnsi"/>
          <w:sz w:val="22"/>
          <w:szCs w:val="22"/>
        </w:rPr>
      </w:pPr>
      <w:r w:rsidRPr="00A41538">
        <w:rPr>
          <w:rFonts w:asciiTheme="majorHAnsi" w:hAnsiTheme="majorHAnsi"/>
          <w:sz w:val="22"/>
          <w:szCs w:val="22"/>
        </w:rPr>
        <w:t xml:space="preserve">Il incite également les vice-présidents à réunir rapidement leurs commissions pour commencer à travailler et M. Thierry Tardieu propose que l’agenda des réunions des commissions soit communiqué à l’ensemble du CM et pas seulement </w:t>
      </w:r>
      <w:r w:rsidR="00FA299B" w:rsidRPr="00A41538">
        <w:rPr>
          <w:rFonts w:asciiTheme="majorHAnsi" w:hAnsiTheme="majorHAnsi"/>
          <w:sz w:val="22"/>
          <w:szCs w:val="22"/>
        </w:rPr>
        <w:t>aux membres de la commission concernée.</w:t>
      </w:r>
    </w:p>
    <w:p w14:paraId="430D971E" w14:textId="77777777" w:rsidR="00FA299B" w:rsidRPr="00A41538" w:rsidRDefault="00FA299B" w:rsidP="002448D7">
      <w:pPr>
        <w:pStyle w:val="Sansinterligne"/>
        <w:jc w:val="both"/>
        <w:rPr>
          <w:rFonts w:asciiTheme="majorHAnsi" w:hAnsiTheme="majorHAnsi"/>
          <w:sz w:val="22"/>
          <w:szCs w:val="22"/>
        </w:rPr>
      </w:pPr>
    </w:p>
    <w:p w14:paraId="43B983CA" w14:textId="4BA047E9" w:rsidR="002C68DC" w:rsidRPr="00A41538" w:rsidRDefault="00FA299B" w:rsidP="00FA299B">
      <w:pPr>
        <w:pStyle w:val="Sansinterligne"/>
        <w:jc w:val="right"/>
        <w:rPr>
          <w:rFonts w:asciiTheme="majorHAnsi" w:hAnsiTheme="majorHAnsi"/>
          <w:i/>
          <w:iCs/>
          <w:sz w:val="22"/>
          <w:szCs w:val="22"/>
        </w:rPr>
      </w:pPr>
      <w:r w:rsidRPr="00A41538">
        <w:rPr>
          <w:rFonts w:asciiTheme="majorHAnsi" w:hAnsiTheme="majorHAnsi"/>
          <w:i/>
          <w:iCs/>
          <w:sz w:val="22"/>
          <w:szCs w:val="22"/>
        </w:rPr>
        <w:t>Votes à l’unanimité</w:t>
      </w:r>
    </w:p>
    <w:p w14:paraId="42EB718D" w14:textId="77777777" w:rsidR="00995857" w:rsidRPr="00A41538" w:rsidRDefault="00995857" w:rsidP="00995857">
      <w:pPr>
        <w:pStyle w:val="Sansinterligne"/>
        <w:ind w:firstLine="360"/>
        <w:rPr>
          <w:rFonts w:asciiTheme="majorHAnsi" w:hAnsiTheme="majorHAnsi"/>
          <w:b/>
          <w:bCs/>
          <w:sz w:val="22"/>
          <w:szCs w:val="22"/>
          <w:u w:val="single"/>
        </w:rPr>
      </w:pPr>
    </w:p>
    <w:p w14:paraId="4D863DEB" w14:textId="4D4DF637" w:rsidR="00995857" w:rsidRPr="00A41538" w:rsidRDefault="00CD7ABA" w:rsidP="00C20C9D">
      <w:pPr>
        <w:pStyle w:val="Sansinterligne"/>
        <w:ind w:firstLine="708"/>
        <w:rPr>
          <w:rFonts w:asciiTheme="majorHAnsi" w:hAnsiTheme="majorHAnsi"/>
          <w:b/>
          <w:bCs/>
          <w:sz w:val="22"/>
          <w:szCs w:val="22"/>
          <w:u w:val="single"/>
        </w:rPr>
      </w:pPr>
      <w:r w:rsidRPr="00A41538">
        <w:rPr>
          <w:rFonts w:asciiTheme="majorHAnsi" w:hAnsiTheme="majorHAnsi"/>
          <w:b/>
          <w:bCs/>
          <w:sz w:val="22"/>
          <w:szCs w:val="22"/>
          <w:u w:val="single"/>
        </w:rPr>
        <w:t>2-Les Commissions obligatoire</w:t>
      </w:r>
      <w:r w:rsidR="00B260B8" w:rsidRPr="00A41538">
        <w:rPr>
          <w:rFonts w:asciiTheme="majorHAnsi" w:hAnsiTheme="majorHAnsi"/>
          <w:b/>
          <w:bCs/>
          <w:sz w:val="22"/>
          <w:szCs w:val="22"/>
          <w:u w:val="single"/>
        </w:rPr>
        <w:t>s</w:t>
      </w:r>
    </w:p>
    <w:p w14:paraId="1C06E9B4" w14:textId="77777777" w:rsidR="00995857" w:rsidRPr="00A41538" w:rsidRDefault="00995857" w:rsidP="00995857">
      <w:pPr>
        <w:pStyle w:val="Sansinterligne"/>
        <w:ind w:firstLine="360"/>
        <w:rPr>
          <w:rFonts w:asciiTheme="majorHAnsi" w:hAnsiTheme="majorHAnsi"/>
          <w:b/>
          <w:bCs/>
          <w:sz w:val="22"/>
          <w:szCs w:val="22"/>
          <w:u w:val="single"/>
        </w:rPr>
      </w:pPr>
    </w:p>
    <w:p w14:paraId="167F1F04" w14:textId="32024467" w:rsidR="00CD7ABA" w:rsidRPr="00A41538" w:rsidRDefault="00CD7ABA" w:rsidP="00995857">
      <w:pPr>
        <w:pStyle w:val="Sansinterligne"/>
        <w:numPr>
          <w:ilvl w:val="0"/>
          <w:numId w:val="15"/>
        </w:numPr>
        <w:rPr>
          <w:rFonts w:asciiTheme="majorHAnsi" w:hAnsiTheme="majorHAnsi"/>
          <w:b/>
          <w:bCs/>
          <w:sz w:val="22"/>
          <w:szCs w:val="22"/>
          <w:u w:val="single"/>
        </w:rPr>
      </w:pPr>
      <w:r w:rsidRPr="00A41538">
        <w:rPr>
          <w:rFonts w:asciiTheme="majorHAnsi" w:hAnsiTheme="majorHAnsi"/>
          <w:b/>
          <w:bCs/>
          <w:sz w:val="22"/>
          <w:szCs w:val="22"/>
          <w:u w:val="single"/>
        </w:rPr>
        <w:t>La CCID</w:t>
      </w:r>
      <w:r w:rsidR="0023244A" w:rsidRPr="00A41538">
        <w:rPr>
          <w:rFonts w:asciiTheme="majorHAnsi" w:hAnsiTheme="majorHAnsi"/>
          <w:b/>
          <w:bCs/>
          <w:sz w:val="22"/>
          <w:szCs w:val="22"/>
          <w:u w:val="single"/>
        </w:rPr>
        <w:t> :</w:t>
      </w:r>
      <w:r w:rsidR="00FC48DC" w:rsidRPr="00A41538">
        <w:rPr>
          <w:rFonts w:asciiTheme="majorHAnsi" w:hAnsiTheme="majorHAnsi"/>
          <w:b/>
          <w:bCs/>
          <w:sz w:val="22"/>
          <w:szCs w:val="22"/>
          <w:u w:val="single"/>
        </w:rPr>
        <w:t xml:space="preserve"> </w:t>
      </w:r>
      <w:r w:rsidRPr="00A41538">
        <w:rPr>
          <w:rFonts w:asciiTheme="majorHAnsi" w:hAnsiTheme="majorHAnsi"/>
          <w:b/>
          <w:bCs/>
          <w:sz w:val="22"/>
          <w:szCs w:val="22"/>
          <w:u w:val="single"/>
        </w:rPr>
        <w:t>Commission Communale des Impôts Directs</w:t>
      </w:r>
      <w:r w:rsidR="00B260B8" w:rsidRPr="00A41538">
        <w:rPr>
          <w:rFonts w:asciiTheme="majorHAnsi" w:hAnsiTheme="majorHAnsi"/>
          <w:b/>
          <w:bCs/>
          <w:sz w:val="22"/>
          <w:szCs w:val="22"/>
          <w:u w:val="single"/>
        </w:rPr>
        <w:t xml:space="preserve"> : Délibération n° 20-2020</w:t>
      </w:r>
    </w:p>
    <w:p w14:paraId="25D5AB5B" w14:textId="77777777" w:rsidR="00CD7ABA" w:rsidRPr="00A41538" w:rsidRDefault="00CD7ABA" w:rsidP="00CD7ABA">
      <w:pPr>
        <w:pStyle w:val="Sansinterligne"/>
        <w:rPr>
          <w:rFonts w:asciiTheme="majorHAnsi" w:hAnsiTheme="majorHAnsi"/>
          <w:sz w:val="22"/>
          <w:szCs w:val="22"/>
        </w:rPr>
      </w:pPr>
    </w:p>
    <w:p w14:paraId="111B7FCD" w14:textId="6967914C" w:rsidR="00CD7ABA" w:rsidRPr="00A41538" w:rsidRDefault="00CD7ABA" w:rsidP="00B260B8">
      <w:pPr>
        <w:pStyle w:val="Sansinterligne"/>
        <w:jc w:val="both"/>
        <w:rPr>
          <w:rFonts w:asciiTheme="majorHAnsi" w:hAnsiTheme="majorHAnsi"/>
          <w:sz w:val="22"/>
          <w:szCs w:val="22"/>
        </w:rPr>
      </w:pPr>
      <w:r w:rsidRPr="00A41538">
        <w:rPr>
          <w:rFonts w:asciiTheme="majorHAnsi" w:hAnsiTheme="majorHAnsi"/>
          <w:sz w:val="22"/>
          <w:szCs w:val="22"/>
        </w:rPr>
        <w:t xml:space="preserve">Le </w:t>
      </w:r>
      <w:r w:rsidR="0023244A" w:rsidRPr="00A41538">
        <w:rPr>
          <w:rFonts w:asciiTheme="majorHAnsi" w:hAnsiTheme="majorHAnsi"/>
          <w:sz w:val="22"/>
          <w:szCs w:val="22"/>
        </w:rPr>
        <w:t>Conseil municipal propose une</w:t>
      </w:r>
      <w:r w:rsidRPr="00A41538">
        <w:rPr>
          <w:rFonts w:asciiTheme="majorHAnsi" w:hAnsiTheme="majorHAnsi"/>
          <w:sz w:val="22"/>
          <w:szCs w:val="22"/>
        </w:rPr>
        <w:t xml:space="preserve"> liste des candidats à la Direction Générale des Impôts de Vaucluse, soit 24 personnes vu la strate démographique de la commune</w:t>
      </w:r>
      <w:r w:rsidR="00B260B8" w:rsidRPr="00A41538">
        <w:rPr>
          <w:rFonts w:asciiTheme="majorHAnsi" w:hAnsiTheme="majorHAnsi"/>
          <w:sz w:val="22"/>
          <w:szCs w:val="22"/>
        </w:rPr>
        <w:t>.</w:t>
      </w:r>
    </w:p>
    <w:p w14:paraId="56520BA5" w14:textId="77777777" w:rsidR="00B260B8" w:rsidRPr="00A41538" w:rsidRDefault="00B260B8" w:rsidP="00B260B8">
      <w:pPr>
        <w:pStyle w:val="Sansinterligne"/>
        <w:jc w:val="both"/>
        <w:rPr>
          <w:rFonts w:asciiTheme="majorHAnsi" w:hAnsiTheme="majorHAnsi"/>
          <w:sz w:val="22"/>
          <w:szCs w:val="22"/>
        </w:rPr>
      </w:pPr>
    </w:p>
    <w:p w14:paraId="6702A8B9" w14:textId="71FF5EB8" w:rsidR="00CD7ABA" w:rsidRPr="00A41538" w:rsidRDefault="00B260B8" w:rsidP="00B260B8">
      <w:pPr>
        <w:pStyle w:val="Sansinterligne"/>
        <w:jc w:val="both"/>
        <w:rPr>
          <w:rFonts w:asciiTheme="majorHAnsi" w:hAnsiTheme="majorHAnsi"/>
          <w:sz w:val="22"/>
          <w:szCs w:val="22"/>
        </w:rPr>
      </w:pPr>
      <w:r w:rsidRPr="00A41538">
        <w:rPr>
          <w:rFonts w:asciiTheme="majorHAnsi" w:hAnsiTheme="majorHAnsi"/>
          <w:sz w:val="22"/>
          <w:szCs w:val="22"/>
        </w:rPr>
        <w:t xml:space="preserve">Cette commission joue un rôle primordial dans l’optimisation des bases fiscales des collectivités locales. La valeur locative, élément clé du calcul de la base fiscale des impôts locaux, est déterminée par la CCID par </w:t>
      </w:r>
      <w:r w:rsidRPr="00A41538">
        <w:rPr>
          <w:rFonts w:asciiTheme="majorHAnsi" w:hAnsiTheme="majorHAnsi"/>
          <w:sz w:val="22"/>
          <w:szCs w:val="22"/>
        </w:rPr>
        <w:lastRenderedPageBreak/>
        <w:t xml:space="preserve">l’intermédiaire des locaux de référence. Les missions de cette instance de concertation sont essentielles pour </w:t>
      </w:r>
      <w:r w:rsidR="00A60CD7">
        <w:rPr>
          <w:rFonts w:asciiTheme="majorHAnsi" w:hAnsiTheme="majorHAnsi"/>
          <w:sz w:val="22"/>
          <w:szCs w:val="22"/>
        </w:rPr>
        <w:t>déterminer l</w:t>
      </w:r>
      <w:r w:rsidRPr="00A41538">
        <w:rPr>
          <w:rFonts w:asciiTheme="majorHAnsi" w:hAnsiTheme="majorHAnsi"/>
          <w:sz w:val="22"/>
          <w:szCs w:val="22"/>
        </w:rPr>
        <w:t>es bases fiscales de la collectivité</w:t>
      </w:r>
      <w:r w:rsidR="00A60CD7">
        <w:rPr>
          <w:rFonts w:asciiTheme="majorHAnsi" w:hAnsiTheme="majorHAnsi"/>
          <w:sz w:val="22"/>
          <w:szCs w:val="22"/>
        </w:rPr>
        <w:t xml:space="preserve"> et donc sa ressource fiscale</w:t>
      </w:r>
      <w:r w:rsidRPr="00A41538">
        <w:rPr>
          <w:rFonts w:asciiTheme="majorHAnsi" w:hAnsiTheme="majorHAnsi"/>
          <w:sz w:val="22"/>
          <w:szCs w:val="22"/>
        </w:rPr>
        <w:t xml:space="preserve">. </w:t>
      </w:r>
    </w:p>
    <w:p w14:paraId="6B879306" w14:textId="77777777" w:rsidR="00B260B8" w:rsidRPr="00A41538" w:rsidRDefault="00B260B8" w:rsidP="00B260B8">
      <w:pPr>
        <w:pStyle w:val="Sansinterligne"/>
        <w:jc w:val="both"/>
        <w:rPr>
          <w:rFonts w:asciiTheme="majorHAnsi" w:hAnsiTheme="majorHAnsi"/>
          <w:sz w:val="22"/>
          <w:szCs w:val="22"/>
        </w:rPr>
      </w:pPr>
    </w:p>
    <w:p w14:paraId="48650933" w14:textId="0F5BB995" w:rsidR="00CD7ABA" w:rsidRPr="00A41538" w:rsidRDefault="00B260B8" w:rsidP="00995857">
      <w:pPr>
        <w:pStyle w:val="Sansinterligne"/>
        <w:jc w:val="right"/>
        <w:rPr>
          <w:rFonts w:asciiTheme="majorHAnsi" w:hAnsiTheme="majorHAnsi"/>
          <w:i/>
          <w:iCs/>
          <w:sz w:val="22"/>
          <w:szCs w:val="22"/>
        </w:rPr>
      </w:pPr>
      <w:r w:rsidRPr="00A41538">
        <w:rPr>
          <w:rFonts w:asciiTheme="majorHAnsi" w:hAnsiTheme="majorHAnsi"/>
          <w:i/>
          <w:iCs/>
          <w:sz w:val="22"/>
          <w:szCs w:val="22"/>
        </w:rPr>
        <w:t>Votes à l’unanimité</w:t>
      </w:r>
    </w:p>
    <w:p w14:paraId="1FC9FAE3" w14:textId="77777777" w:rsidR="00CD7ABA" w:rsidRPr="00A41538" w:rsidRDefault="00CD7ABA" w:rsidP="00CD7ABA">
      <w:pPr>
        <w:pStyle w:val="Sansinterligne"/>
        <w:rPr>
          <w:rFonts w:asciiTheme="majorHAnsi" w:hAnsiTheme="majorHAnsi"/>
          <w:sz w:val="22"/>
          <w:szCs w:val="22"/>
        </w:rPr>
      </w:pPr>
    </w:p>
    <w:p w14:paraId="22AA9568" w14:textId="08742AB6" w:rsidR="00CD7ABA" w:rsidRPr="00A41538" w:rsidRDefault="00B260B8" w:rsidP="00FE5F79">
      <w:pPr>
        <w:pStyle w:val="Sansinterligne"/>
        <w:numPr>
          <w:ilvl w:val="0"/>
          <w:numId w:val="14"/>
        </w:numPr>
        <w:rPr>
          <w:rFonts w:asciiTheme="majorHAnsi" w:hAnsiTheme="majorHAnsi"/>
          <w:b/>
          <w:bCs/>
          <w:sz w:val="22"/>
          <w:szCs w:val="22"/>
          <w:u w:val="single"/>
        </w:rPr>
      </w:pPr>
      <w:r w:rsidRPr="00A41538">
        <w:rPr>
          <w:rFonts w:asciiTheme="majorHAnsi" w:hAnsiTheme="majorHAnsi"/>
          <w:b/>
          <w:bCs/>
          <w:sz w:val="22"/>
          <w:szCs w:val="22"/>
          <w:u w:val="single"/>
        </w:rPr>
        <w:t>Election d’une</w:t>
      </w:r>
      <w:r w:rsidR="00CD7ABA" w:rsidRPr="00A41538">
        <w:rPr>
          <w:rFonts w:asciiTheme="majorHAnsi" w:hAnsiTheme="majorHAnsi"/>
          <w:b/>
          <w:bCs/>
          <w:sz w:val="22"/>
          <w:szCs w:val="22"/>
          <w:u w:val="single"/>
        </w:rPr>
        <w:t xml:space="preserve"> commission d’appels d’offres</w:t>
      </w:r>
      <w:r w:rsidRPr="00A41538">
        <w:rPr>
          <w:rFonts w:asciiTheme="majorHAnsi" w:hAnsiTheme="majorHAnsi"/>
          <w:b/>
          <w:bCs/>
          <w:sz w:val="22"/>
          <w:szCs w:val="22"/>
          <w:u w:val="single"/>
        </w:rPr>
        <w:t xml:space="preserve"> à caractère permanent : Délibération n°21-2020</w:t>
      </w:r>
    </w:p>
    <w:p w14:paraId="210EEE30" w14:textId="77777777" w:rsidR="00FC48DC" w:rsidRPr="00A41538" w:rsidRDefault="00FC48DC" w:rsidP="00CD7ABA">
      <w:pPr>
        <w:pStyle w:val="Sansinterligne"/>
        <w:rPr>
          <w:rFonts w:asciiTheme="majorHAnsi" w:hAnsiTheme="majorHAnsi"/>
          <w:sz w:val="22"/>
          <w:szCs w:val="22"/>
        </w:rPr>
      </w:pPr>
    </w:p>
    <w:p w14:paraId="4BDEEC16" w14:textId="77F011ED" w:rsidR="00B260B8" w:rsidRPr="00A41538" w:rsidRDefault="00FC48DC" w:rsidP="00B260B8">
      <w:pPr>
        <w:pStyle w:val="Sansinterligne"/>
        <w:jc w:val="both"/>
        <w:rPr>
          <w:rFonts w:asciiTheme="majorHAnsi" w:hAnsiTheme="majorHAnsi"/>
          <w:bCs/>
          <w:sz w:val="22"/>
          <w:szCs w:val="22"/>
        </w:rPr>
      </w:pPr>
      <w:r w:rsidRPr="00A41538">
        <w:rPr>
          <w:rFonts w:asciiTheme="majorHAnsi" w:hAnsiTheme="majorHAnsi"/>
          <w:sz w:val="22"/>
          <w:szCs w:val="22"/>
        </w:rPr>
        <w:t>M.</w:t>
      </w:r>
      <w:r w:rsidR="00B260B8" w:rsidRPr="00A41538">
        <w:rPr>
          <w:rFonts w:asciiTheme="majorHAnsi" w:hAnsiTheme="majorHAnsi"/>
          <w:sz w:val="22"/>
          <w:szCs w:val="22"/>
        </w:rPr>
        <w:t xml:space="preserve"> </w:t>
      </w:r>
      <w:r w:rsidR="00CD7ABA" w:rsidRPr="00A41538">
        <w:rPr>
          <w:rFonts w:asciiTheme="majorHAnsi" w:hAnsiTheme="majorHAnsi"/>
          <w:sz w:val="22"/>
          <w:szCs w:val="22"/>
        </w:rPr>
        <w:t xml:space="preserve">Le Maire </w:t>
      </w:r>
      <w:r w:rsidR="00B260B8" w:rsidRPr="00A41538">
        <w:rPr>
          <w:rFonts w:asciiTheme="majorHAnsi" w:hAnsiTheme="majorHAnsi"/>
          <w:sz w:val="22"/>
          <w:szCs w:val="22"/>
        </w:rPr>
        <w:t xml:space="preserve">délègue ses fonctions de président à </w:t>
      </w:r>
      <w:r w:rsidRPr="00A41538">
        <w:rPr>
          <w:rFonts w:asciiTheme="majorHAnsi" w:hAnsiTheme="majorHAnsi"/>
          <w:sz w:val="22"/>
          <w:szCs w:val="22"/>
        </w:rPr>
        <w:t>M. Etienne R</w:t>
      </w:r>
      <w:r w:rsidR="00A60CD7">
        <w:rPr>
          <w:rFonts w:asciiTheme="majorHAnsi" w:hAnsiTheme="majorHAnsi"/>
          <w:sz w:val="22"/>
          <w:szCs w:val="22"/>
        </w:rPr>
        <w:t>ENET</w:t>
      </w:r>
      <w:r w:rsidRPr="00A41538">
        <w:rPr>
          <w:rFonts w:asciiTheme="majorHAnsi" w:hAnsiTheme="majorHAnsi"/>
          <w:sz w:val="22"/>
          <w:szCs w:val="22"/>
        </w:rPr>
        <w:t xml:space="preserve">, </w:t>
      </w:r>
      <w:r w:rsidR="00CD7ABA" w:rsidRPr="00A41538">
        <w:rPr>
          <w:rFonts w:asciiTheme="majorHAnsi" w:hAnsiTheme="majorHAnsi"/>
          <w:sz w:val="22"/>
          <w:szCs w:val="22"/>
        </w:rPr>
        <w:t>Premier adjoint</w:t>
      </w:r>
      <w:r w:rsidR="00B260B8" w:rsidRPr="00A41538">
        <w:rPr>
          <w:rFonts w:asciiTheme="majorHAnsi" w:hAnsiTheme="majorHAnsi"/>
          <w:sz w:val="22"/>
          <w:szCs w:val="22"/>
        </w:rPr>
        <w:t xml:space="preserve">. Vu la strate démographique de la commune, il convient de désigner </w:t>
      </w:r>
      <w:r w:rsidR="00B260B8" w:rsidRPr="00A41538">
        <w:rPr>
          <w:rFonts w:asciiTheme="majorHAnsi" w:hAnsiTheme="majorHAnsi"/>
          <w:bCs/>
          <w:sz w:val="22"/>
          <w:szCs w:val="22"/>
        </w:rPr>
        <w:t>3 membres titulaires</w:t>
      </w:r>
      <w:r w:rsidR="00A60CD7">
        <w:rPr>
          <w:rFonts w:asciiTheme="majorHAnsi" w:hAnsiTheme="majorHAnsi"/>
          <w:bCs/>
          <w:sz w:val="22"/>
          <w:szCs w:val="22"/>
        </w:rPr>
        <w:t xml:space="preserve"> </w:t>
      </w:r>
      <w:proofErr w:type="gramStart"/>
      <w:r w:rsidR="00A60CD7">
        <w:rPr>
          <w:rFonts w:asciiTheme="majorHAnsi" w:hAnsiTheme="majorHAnsi"/>
          <w:bCs/>
          <w:sz w:val="22"/>
          <w:szCs w:val="22"/>
        </w:rPr>
        <w:t xml:space="preserve">et  </w:t>
      </w:r>
      <w:r w:rsidR="00B260B8" w:rsidRPr="00A41538">
        <w:rPr>
          <w:rFonts w:asciiTheme="majorHAnsi" w:hAnsiTheme="majorHAnsi"/>
          <w:bCs/>
          <w:sz w:val="22"/>
          <w:szCs w:val="22"/>
        </w:rPr>
        <w:t>3</w:t>
      </w:r>
      <w:proofErr w:type="gramEnd"/>
      <w:r w:rsidR="00B260B8" w:rsidRPr="00A41538">
        <w:rPr>
          <w:rFonts w:asciiTheme="majorHAnsi" w:hAnsiTheme="majorHAnsi"/>
          <w:bCs/>
          <w:sz w:val="22"/>
          <w:szCs w:val="22"/>
        </w:rPr>
        <w:t xml:space="preserve"> membres suppléants</w:t>
      </w:r>
      <w:r w:rsidR="00A60CD7">
        <w:rPr>
          <w:rFonts w:asciiTheme="majorHAnsi" w:hAnsiTheme="majorHAnsi"/>
          <w:bCs/>
          <w:sz w:val="22"/>
          <w:szCs w:val="22"/>
        </w:rPr>
        <w:t>,</w:t>
      </w:r>
      <w:r w:rsidR="00B260B8" w:rsidRPr="00A41538">
        <w:rPr>
          <w:rFonts w:asciiTheme="majorHAnsi" w:hAnsiTheme="majorHAnsi"/>
          <w:bCs/>
          <w:sz w:val="22"/>
          <w:szCs w:val="22"/>
        </w:rPr>
        <w:t xml:space="preserve"> élus au sein du conseil municipal.</w:t>
      </w:r>
    </w:p>
    <w:p w14:paraId="7D2FE567" w14:textId="77777777" w:rsidR="00B260B8" w:rsidRPr="00A41538" w:rsidRDefault="00B260B8" w:rsidP="00B260B8">
      <w:pPr>
        <w:pStyle w:val="Sansinterligne"/>
        <w:jc w:val="both"/>
        <w:rPr>
          <w:rFonts w:asciiTheme="majorHAnsi" w:hAnsiTheme="majorHAnsi"/>
          <w:bCs/>
          <w:sz w:val="22"/>
          <w:szCs w:val="22"/>
        </w:rPr>
      </w:pPr>
    </w:p>
    <w:p w14:paraId="74FDF503" w14:textId="3682DE2A" w:rsidR="00CD7ABA" w:rsidRPr="00A41538" w:rsidRDefault="00B260B8" w:rsidP="00B260B8">
      <w:pPr>
        <w:pStyle w:val="Sansinterligne"/>
        <w:jc w:val="both"/>
        <w:rPr>
          <w:rFonts w:asciiTheme="majorHAnsi" w:hAnsiTheme="majorHAnsi"/>
          <w:bCs/>
          <w:sz w:val="22"/>
          <w:szCs w:val="22"/>
        </w:rPr>
      </w:pPr>
      <w:r w:rsidRPr="00A41538">
        <w:rPr>
          <w:rFonts w:asciiTheme="majorHAnsi" w:hAnsiTheme="majorHAnsi"/>
          <w:bCs/>
          <w:sz w:val="22"/>
          <w:szCs w:val="22"/>
        </w:rPr>
        <w:t>Aussi, après un vote à l’unanimité, s</w:t>
      </w:r>
      <w:r w:rsidR="00CD7ABA" w:rsidRPr="00A41538">
        <w:rPr>
          <w:rFonts w:asciiTheme="majorHAnsi" w:hAnsiTheme="majorHAnsi"/>
          <w:bCs/>
          <w:sz w:val="22"/>
          <w:szCs w:val="22"/>
        </w:rPr>
        <w:t>ont ainsi déclarés élus :</w:t>
      </w:r>
    </w:p>
    <w:p w14:paraId="4DAD7351" w14:textId="77777777" w:rsidR="00CD7ABA" w:rsidRPr="00A41538" w:rsidRDefault="00CD7ABA" w:rsidP="00CD7ABA">
      <w:pPr>
        <w:pStyle w:val="Sansinterligne"/>
        <w:rPr>
          <w:rFonts w:asciiTheme="majorHAnsi" w:hAnsiTheme="majorHAnsi"/>
          <w:bCs/>
          <w:sz w:val="22"/>
          <w:szCs w:val="22"/>
        </w:rPr>
      </w:pPr>
    </w:p>
    <w:p w14:paraId="122DD4C1" w14:textId="4FECA3F6"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Titulaires :</w:t>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t>Suppléants :</w:t>
      </w:r>
    </w:p>
    <w:p w14:paraId="034799ED" w14:textId="77777777"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 xml:space="preserve">M. Jonathan FAUQUE </w:t>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t>M. Thierry TARDIEU</w:t>
      </w:r>
      <w:r w:rsidRPr="00A41538">
        <w:rPr>
          <w:rFonts w:asciiTheme="majorHAnsi" w:hAnsiTheme="majorHAnsi"/>
          <w:bCs/>
          <w:sz w:val="22"/>
          <w:szCs w:val="22"/>
        </w:rPr>
        <w:tab/>
      </w:r>
    </w:p>
    <w:p w14:paraId="6CE8DA35" w14:textId="77777777"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Mme Carole ARAQUE</w:t>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t>M. Rosy GIRAUDEL</w:t>
      </w:r>
    </w:p>
    <w:p w14:paraId="1E621279" w14:textId="4985A2AF"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M Jean Laurent MACABET</w:t>
      </w:r>
      <w:r w:rsidRPr="00A41538">
        <w:rPr>
          <w:rFonts w:asciiTheme="majorHAnsi" w:hAnsiTheme="majorHAnsi"/>
          <w:bCs/>
          <w:sz w:val="22"/>
          <w:szCs w:val="22"/>
        </w:rPr>
        <w:tab/>
      </w:r>
      <w:r w:rsidRPr="00A41538">
        <w:rPr>
          <w:rFonts w:asciiTheme="majorHAnsi" w:hAnsiTheme="majorHAnsi"/>
          <w:bCs/>
          <w:sz w:val="22"/>
          <w:szCs w:val="22"/>
        </w:rPr>
        <w:tab/>
      </w:r>
      <w:r w:rsidRPr="00A41538">
        <w:rPr>
          <w:rFonts w:asciiTheme="majorHAnsi" w:hAnsiTheme="majorHAnsi"/>
          <w:bCs/>
          <w:sz w:val="22"/>
          <w:szCs w:val="22"/>
        </w:rPr>
        <w:tab/>
        <w:t>M. Philippe CAPOCCI</w:t>
      </w:r>
    </w:p>
    <w:p w14:paraId="25882277" w14:textId="3E9C32C0" w:rsidR="00B260B8" w:rsidRPr="00A41538" w:rsidRDefault="00B260B8" w:rsidP="00CD7ABA">
      <w:pPr>
        <w:pStyle w:val="Sansinterligne"/>
        <w:rPr>
          <w:rFonts w:asciiTheme="majorHAnsi" w:hAnsiTheme="majorHAnsi"/>
          <w:bCs/>
          <w:sz w:val="22"/>
          <w:szCs w:val="22"/>
        </w:rPr>
      </w:pPr>
    </w:p>
    <w:p w14:paraId="6CAECB71" w14:textId="77777777" w:rsidR="00FE5F79" w:rsidRPr="00A41538" w:rsidRDefault="00FE5F79" w:rsidP="00FE5F79">
      <w:pPr>
        <w:pStyle w:val="Sansinterligne"/>
        <w:jc w:val="right"/>
        <w:rPr>
          <w:rFonts w:asciiTheme="majorHAnsi" w:hAnsiTheme="majorHAnsi"/>
          <w:i/>
          <w:iCs/>
          <w:sz w:val="22"/>
          <w:szCs w:val="22"/>
        </w:rPr>
      </w:pPr>
      <w:r w:rsidRPr="00A41538">
        <w:rPr>
          <w:rFonts w:asciiTheme="majorHAnsi" w:hAnsiTheme="majorHAnsi"/>
          <w:i/>
          <w:iCs/>
          <w:sz w:val="22"/>
          <w:szCs w:val="22"/>
        </w:rPr>
        <w:t>Votes à l’unanimité</w:t>
      </w:r>
    </w:p>
    <w:p w14:paraId="548BAA01" w14:textId="77777777" w:rsidR="00B260B8" w:rsidRPr="00A41538" w:rsidRDefault="00B260B8" w:rsidP="00CD7ABA">
      <w:pPr>
        <w:pStyle w:val="Sansinterligne"/>
        <w:rPr>
          <w:rFonts w:asciiTheme="majorHAnsi" w:hAnsiTheme="majorHAnsi"/>
          <w:bCs/>
          <w:sz w:val="22"/>
          <w:szCs w:val="22"/>
        </w:rPr>
      </w:pPr>
    </w:p>
    <w:p w14:paraId="392365C6" w14:textId="63D4268F" w:rsidR="00FE5F79" w:rsidRPr="00A41538" w:rsidRDefault="00FE5F79" w:rsidP="00B260B8">
      <w:pPr>
        <w:pStyle w:val="Sansinterligne"/>
        <w:jc w:val="both"/>
        <w:rPr>
          <w:rFonts w:asciiTheme="majorHAnsi" w:hAnsiTheme="majorHAnsi"/>
          <w:bCs/>
          <w:sz w:val="22"/>
          <w:szCs w:val="22"/>
        </w:rPr>
      </w:pPr>
      <w:r w:rsidRPr="00A41538">
        <w:rPr>
          <w:rFonts w:asciiTheme="majorHAnsi" w:hAnsiTheme="majorHAnsi"/>
          <w:bCs/>
          <w:sz w:val="22"/>
          <w:szCs w:val="22"/>
        </w:rPr>
        <w:t xml:space="preserve">M. le Maire ajoute que les désignations des membres de </w:t>
      </w:r>
      <w:r w:rsidR="00CD7ABA" w:rsidRPr="00A41538">
        <w:rPr>
          <w:rFonts w:asciiTheme="majorHAnsi" w:hAnsiTheme="majorHAnsi"/>
          <w:bCs/>
          <w:sz w:val="22"/>
          <w:szCs w:val="22"/>
        </w:rPr>
        <w:t>la commission de contrôle électoral </w:t>
      </w:r>
      <w:r w:rsidRPr="00A41538">
        <w:rPr>
          <w:rFonts w:asciiTheme="majorHAnsi" w:hAnsiTheme="majorHAnsi"/>
          <w:bCs/>
          <w:sz w:val="22"/>
          <w:szCs w:val="22"/>
        </w:rPr>
        <w:t>et de la commission intercommunale pour l’accessibilité se feront ultérieurement</w:t>
      </w:r>
      <w:r w:rsidR="00AF2945">
        <w:rPr>
          <w:rFonts w:asciiTheme="majorHAnsi" w:hAnsiTheme="majorHAnsi"/>
          <w:bCs/>
          <w:sz w:val="22"/>
          <w:szCs w:val="22"/>
        </w:rPr>
        <w:t> ;</w:t>
      </w:r>
      <w:r w:rsidRPr="00A41538">
        <w:rPr>
          <w:rFonts w:asciiTheme="majorHAnsi" w:hAnsiTheme="majorHAnsi"/>
          <w:bCs/>
          <w:sz w:val="22"/>
          <w:szCs w:val="22"/>
        </w:rPr>
        <w:t xml:space="preserve"> dès réception des consignes de la Préfecture pour la première et suite aux élections des nouveaux conseillers communautaires pour la seconde.</w:t>
      </w:r>
    </w:p>
    <w:p w14:paraId="438CE74C" w14:textId="77777777" w:rsidR="00FE5F79" w:rsidRPr="00A41538" w:rsidRDefault="00FE5F79" w:rsidP="00B260B8">
      <w:pPr>
        <w:pStyle w:val="Sansinterligne"/>
        <w:jc w:val="both"/>
        <w:rPr>
          <w:rFonts w:asciiTheme="majorHAnsi" w:hAnsiTheme="majorHAnsi"/>
          <w:bCs/>
          <w:sz w:val="22"/>
          <w:szCs w:val="22"/>
        </w:rPr>
      </w:pPr>
    </w:p>
    <w:p w14:paraId="75062DCE" w14:textId="676A582D" w:rsidR="009F7B6D" w:rsidRPr="00A41538" w:rsidRDefault="00FE5F79" w:rsidP="00CD7ABA">
      <w:pPr>
        <w:pStyle w:val="Sansinterligne"/>
        <w:jc w:val="both"/>
        <w:rPr>
          <w:rFonts w:asciiTheme="majorHAnsi" w:hAnsiTheme="majorHAnsi"/>
          <w:bCs/>
          <w:sz w:val="22"/>
          <w:szCs w:val="22"/>
        </w:rPr>
      </w:pPr>
      <w:r w:rsidRPr="00A41538">
        <w:rPr>
          <w:rFonts w:asciiTheme="majorHAnsi" w:hAnsiTheme="majorHAnsi"/>
          <w:bCs/>
          <w:sz w:val="22"/>
          <w:szCs w:val="22"/>
        </w:rPr>
        <w:t xml:space="preserve">Enfin, </w:t>
      </w:r>
      <w:r w:rsidR="00CD7ABA" w:rsidRPr="00A41538">
        <w:rPr>
          <w:rFonts w:asciiTheme="majorHAnsi" w:hAnsiTheme="majorHAnsi"/>
          <w:bCs/>
          <w:sz w:val="22"/>
          <w:szCs w:val="22"/>
        </w:rPr>
        <w:t>un Comité Consultatif d’</w:t>
      </w:r>
      <w:r w:rsidR="00AF2945">
        <w:rPr>
          <w:rFonts w:asciiTheme="majorHAnsi" w:hAnsiTheme="majorHAnsi"/>
          <w:bCs/>
          <w:sz w:val="22"/>
          <w:szCs w:val="22"/>
        </w:rPr>
        <w:t>I</w:t>
      </w:r>
      <w:r w:rsidR="00CD7ABA" w:rsidRPr="00A41538">
        <w:rPr>
          <w:rFonts w:asciiTheme="majorHAnsi" w:hAnsiTheme="majorHAnsi"/>
          <w:bCs/>
          <w:sz w:val="22"/>
          <w:szCs w:val="22"/>
        </w:rPr>
        <w:t xml:space="preserve">ntérêt </w:t>
      </w:r>
      <w:r w:rsidR="00AF2945">
        <w:rPr>
          <w:rFonts w:asciiTheme="majorHAnsi" w:hAnsiTheme="majorHAnsi"/>
          <w:bCs/>
          <w:sz w:val="22"/>
          <w:szCs w:val="22"/>
        </w:rPr>
        <w:t>C</w:t>
      </w:r>
      <w:r w:rsidR="00CD7ABA" w:rsidRPr="00A41538">
        <w:rPr>
          <w:rFonts w:asciiTheme="majorHAnsi" w:hAnsiTheme="majorHAnsi"/>
          <w:bCs/>
          <w:sz w:val="22"/>
          <w:szCs w:val="22"/>
        </w:rPr>
        <w:t>ommunal</w:t>
      </w:r>
      <w:r w:rsidR="009F7B6D" w:rsidRPr="00A41538">
        <w:rPr>
          <w:rFonts w:asciiTheme="majorHAnsi" w:hAnsiTheme="majorHAnsi"/>
          <w:bCs/>
          <w:sz w:val="22"/>
          <w:szCs w:val="22"/>
        </w:rPr>
        <w:t>,</w:t>
      </w:r>
      <w:r w:rsidRPr="00A41538">
        <w:rPr>
          <w:rFonts w:asciiTheme="majorHAnsi" w:hAnsiTheme="majorHAnsi"/>
          <w:bCs/>
          <w:sz w:val="22"/>
          <w:szCs w:val="22"/>
        </w:rPr>
        <w:t xml:space="preserve"> </w:t>
      </w:r>
      <w:r w:rsidR="009F7B6D" w:rsidRPr="00A41538">
        <w:rPr>
          <w:rFonts w:asciiTheme="majorHAnsi" w:hAnsiTheme="majorHAnsi"/>
          <w:bCs/>
          <w:sz w:val="22"/>
          <w:szCs w:val="22"/>
        </w:rPr>
        <w:t xml:space="preserve">réunissant des élus et des administrés, </w:t>
      </w:r>
      <w:r w:rsidRPr="00A41538">
        <w:rPr>
          <w:rFonts w:asciiTheme="majorHAnsi" w:hAnsiTheme="majorHAnsi"/>
          <w:bCs/>
          <w:sz w:val="22"/>
          <w:szCs w:val="22"/>
        </w:rPr>
        <w:t xml:space="preserve">va être </w:t>
      </w:r>
      <w:r w:rsidR="009F7B6D" w:rsidRPr="00A41538">
        <w:rPr>
          <w:rFonts w:asciiTheme="majorHAnsi" w:hAnsiTheme="majorHAnsi"/>
          <w:bCs/>
          <w:sz w:val="22"/>
          <w:szCs w:val="22"/>
        </w:rPr>
        <w:t>constitué</w:t>
      </w:r>
      <w:r w:rsidR="00995857" w:rsidRPr="00A41538">
        <w:rPr>
          <w:rFonts w:asciiTheme="majorHAnsi" w:hAnsiTheme="majorHAnsi"/>
          <w:bCs/>
          <w:sz w:val="22"/>
          <w:szCs w:val="22"/>
        </w:rPr>
        <w:t>, ce qui</w:t>
      </w:r>
      <w:r w:rsidR="009F7B6D" w:rsidRPr="00A41538">
        <w:rPr>
          <w:rFonts w:asciiTheme="majorHAnsi" w:hAnsiTheme="majorHAnsi"/>
          <w:bCs/>
          <w:sz w:val="22"/>
          <w:szCs w:val="22"/>
        </w:rPr>
        <w:t xml:space="preserve"> fera l’objet d’une délibération lors d’un prochain conseil municipal.</w:t>
      </w:r>
      <w:r w:rsidR="00995857" w:rsidRPr="00A41538">
        <w:rPr>
          <w:rFonts w:asciiTheme="majorHAnsi" w:hAnsiTheme="majorHAnsi"/>
          <w:bCs/>
          <w:sz w:val="22"/>
          <w:szCs w:val="22"/>
        </w:rPr>
        <w:t xml:space="preserve"> Il est important de pouvoir associer les citoyens aux grands projets de la municipalité.</w:t>
      </w:r>
    </w:p>
    <w:p w14:paraId="54E11AEA" w14:textId="1CDE61D1" w:rsidR="00CD7ABA" w:rsidRPr="00A41538" w:rsidRDefault="00FE5F79" w:rsidP="00CD7ABA">
      <w:pPr>
        <w:pStyle w:val="Sansinterligne"/>
        <w:jc w:val="both"/>
        <w:rPr>
          <w:rFonts w:asciiTheme="majorHAnsi" w:hAnsiTheme="majorHAnsi"/>
          <w:bCs/>
          <w:sz w:val="22"/>
          <w:szCs w:val="22"/>
        </w:rPr>
      </w:pPr>
      <w:r w:rsidRPr="00A41538">
        <w:rPr>
          <w:rFonts w:asciiTheme="majorHAnsi" w:hAnsiTheme="majorHAnsi"/>
          <w:bCs/>
          <w:sz w:val="22"/>
          <w:szCs w:val="22"/>
        </w:rPr>
        <w:t xml:space="preserve"> </w:t>
      </w:r>
      <w:r w:rsidR="00CD7ABA" w:rsidRPr="00A41538">
        <w:rPr>
          <w:rFonts w:asciiTheme="majorHAnsi" w:hAnsiTheme="majorHAnsi"/>
          <w:bCs/>
          <w:sz w:val="22"/>
          <w:szCs w:val="22"/>
        </w:rPr>
        <w:t xml:space="preserve">  </w:t>
      </w:r>
    </w:p>
    <w:p w14:paraId="5AD27366" w14:textId="445AFFBD" w:rsidR="00CD7ABA" w:rsidRPr="00A41538" w:rsidRDefault="00C20C9D" w:rsidP="00C20C9D">
      <w:pPr>
        <w:pStyle w:val="Sansinterligne"/>
        <w:rPr>
          <w:rFonts w:asciiTheme="majorHAnsi" w:hAnsiTheme="majorHAnsi"/>
          <w:b/>
          <w:bCs/>
          <w:color w:val="632423" w:themeColor="accent2" w:themeShade="80"/>
          <w:sz w:val="22"/>
          <w:szCs w:val="22"/>
          <w:u w:val="single"/>
        </w:rPr>
      </w:pPr>
      <w:r w:rsidRPr="00A41538">
        <w:rPr>
          <w:rFonts w:asciiTheme="majorHAnsi" w:hAnsiTheme="majorHAnsi"/>
          <w:b/>
          <w:bCs/>
          <w:color w:val="632423" w:themeColor="accent2" w:themeShade="80"/>
          <w:sz w:val="22"/>
          <w:szCs w:val="22"/>
          <w:u w:val="single"/>
        </w:rPr>
        <w:t>3)</w:t>
      </w:r>
      <w:r w:rsidR="00A60CD7">
        <w:rPr>
          <w:rFonts w:asciiTheme="majorHAnsi" w:hAnsiTheme="majorHAnsi"/>
          <w:b/>
          <w:bCs/>
          <w:color w:val="632423" w:themeColor="accent2" w:themeShade="80"/>
          <w:sz w:val="22"/>
          <w:szCs w:val="22"/>
          <w:u w:val="single"/>
        </w:rPr>
        <w:t xml:space="preserve"> </w:t>
      </w:r>
      <w:r w:rsidR="00CD7ABA" w:rsidRPr="00A41538">
        <w:rPr>
          <w:rFonts w:asciiTheme="majorHAnsi" w:hAnsiTheme="majorHAnsi"/>
          <w:b/>
          <w:bCs/>
          <w:color w:val="632423" w:themeColor="accent2" w:themeShade="80"/>
          <w:sz w:val="22"/>
          <w:szCs w:val="22"/>
          <w:u w:val="single"/>
        </w:rPr>
        <w:t>Délibération confiant les délégations du CM au Maire</w:t>
      </w:r>
      <w:r w:rsidR="009F7B6D" w:rsidRPr="00A41538">
        <w:rPr>
          <w:rFonts w:asciiTheme="majorHAnsi" w:hAnsiTheme="majorHAnsi"/>
          <w:b/>
          <w:bCs/>
          <w:color w:val="632423" w:themeColor="accent2" w:themeShade="80"/>
          <w:sz w:val="22"/>
          <w:szCs w:val="22"/>
          <w:u w:val="single"/>
        </w:rPr>
        <w:t> : Délibération n°22-2020</w:t>
      </w:r>
    </w:p>
    <w:p w14:paraId="56A1FB93" w14:textId="77777777" w:rsidR="00CD7ABA" w:rsidRPr="00A41538" w:rsidRDefault="00CD7ABA" w:rsidP="00CD7ABA">
      <w:pPr>
        <w:pStyle w:val="Sansinterligne"/>
        <w:rPr>
          <w:rFonts w:asciiTheme="majorHAnsi" w:hAnsiTheme="majorHAnsi"/>
          <w:sz w:val="22"/>
          <w:szCs w:val="22"/>
        </w:rPr>
      </w:pPr>
    </w:p>
    <w:p w14:paraId="7EE256BD" w14:textId="7BA99434" w:rsidR="001571B7" w:rsidRPr="00A41538" w:rsidRDefault="00CD7ABA" w:rsidP="00A60CD7">
      <w:pPr>
        <w:pStyle w:val="Sansinterligne"/>
        <w:jc w:val="both"/>
        <w:rPr>
          <w:rFonts w:asciiTheme="majorHAnsi" w:hAnsiTheme="majorHAnsi"/>
          <w:sz w:val="22"/>
          <w:szCs w:val="22"/>
        </w:rPr>
      </w:pPr>
      <w:r w:rsidRPr="00A41538">
        <w:rPr>
          <w:rFonts w:asciiTheme="majorHAnsi" w:hAnsiTheme="majorHAnsi"/>
          <w:sz w:val="22"/>
          <w:szCs w:val="22"/>
        </w:rPr>
        <w:t>Pour favoriser une bonne administration communale</w:t>
      </w:r>
      <w:r w:rsidR="009F7B6D" w:rsidRPr="00A41538">
        <w:rPr>
          <w:rFonts w:asciiTheme="majorHAnsi" w:hAnsiTheme="majorHAnsi"/>
          <w:sz w:val="22"/>
          <w:szCs w:val="22"/>
        </w:rPr>
        <w:t xml:space="preserve"> et une rapidité décisionnelle</w:t>
      </w:r>
      <w:r w:rsidRPr="00A41538">
        <w:rPr>
          <w:rFonts w:asciiTheme="majorHAnsi" w:hAnsiTheme="majorHAnsi"/>
          <w:sz w:val="22"/>
          <w:szCs w:val="22"/>
        </w:rPr>
        <w:t>, le Conseil municipal peut, en votant à main levée, p</w:t>
      </w:r>
      <w:r w:rsidR="00995857" w:rsidRPr="00A41538">
        <w:rPr>
          <w:rFonts w:asciiTheme="majorHAnsi" w:hAnsiTheme="majorHAnsi"/>
          <w:sz w:val="22"/>
          <w:szCs w:val="22"/>
        </w:rPr>
        <w:t>o</w:t>
      </w:r>
      <w:r w:rsidRPr="00A41538">
        <w:rPr>
          <w:rFonts w:asciiTheme="majorHAnsi" w:hAnsiTheme="majorHAnsi"/>
          <w:sz w:val="22"/>
          <w:szCs w:val="22"/>
        </w:rPr>
        <w:t xml:space="preserve">ur la durée du présent mandat, confier au maire </w:t>
      </w:r>
      <w:r w:rsidR="009F7B6D" w:rsidRPr="00A41538">
        <w:rPr>
          <w:rFonts w:asciiTheme="majorHAnsi" w:hAnsiTheme="majorHAnsi"/>
          <w:sz w:val="22"/>
          <w:szCs w:val="22"/>
        </w:rPr>
        <w:t>un certain nombre de</w:t>
      </w:r>
      <w:r w:rsidRPr="00A41538">
        <w:rPr>
          <w:rFonts w:asciiTheme="majorHAnsi" w:hAnsiTheme="majorHAnsi"/>
          <w:sz w:val="22"/>
          <w:szCs w:val="22"/>
        </w:rPr>
        <w:t xml:space="preserve"> délégations</w:t>
      </w:r>
      <w:r w:rsidR="009F7B6D" w:rsidRPr="00A41538">
        <w:rPr>
          <w:rFonts w:asciiTheme="majorHAnsi" w:hAnsiTheme="majorHAnsi"/>
          <w:sz w:val="22"/>
          <w:szCs w:val="22"/>
        </w:rPr>
        <w:t>.</w:t>
      </w:r>
      <w:r w:rsidR="00995857" w:rsidRPr="00A41538">
        <w:rPr>
          <w:rFonts w:asciiTheme="majorHAnsi" w:hAnsiTheme="majorHAnsi"/>
          <w:sz w:val="22"/>
          <w:szCs w:val="22"/>
        </w:rPr>
        <w:t xml:space="preserve"> M. le Maire précise qu’il travaille de façon collégiale et que les décisions importantes seront toujours prises après consultations des adjoints et du CM.</w:t>
      </w:r>
    </w:p>
    <w:p w14:paraId="6436561B" w14:textId="732547BA" w:rsidR="009B35C6" w:rsidRPr="00A41538" w:rsidRDefault="009B35C6" w:rsidP="00A60CD7">
      <w:pPr>
        <w:pStyle w:val="Sansinterligne"/>
        <w:jc w:val="both"/>
        <w:rPr>
          <w:rFonts w:asciiTheme="majorHAnsi" w:hAnsiTheme="majorHAnsi"/>
          <w:sz w:val="22"/>
          <w:szCs w:val="22"/>
        </w:rPr>
      </w:pPr>
      <w:r w:rsidRPr="00A41538">
        <w:rPr>
          <w:rFonts w:asciiTheme="majorHAnsi" w:hAnsiTheme="majorHAnsi"/>
          <w:sz w:val="22"/>
          <w:szCs w:val="22"/>
        </w:rPr>
        <w:t xml:space="preserve">Après délibération, le conseil municipal octroie </w:t>
      </w:r>
      <w:r w:rsidR="00A60CD7" w:rsidRPr="00A41538">
        <w:rPr>
          <w:rFonts w:asciiTheme="majorHAnsi" w:hAnsiTheme="majorHAnsi"/>
          <w:sz w:val="22"/>
          <w:szCs w:val="22"/>
        </w:rPr>
        <w:t xml:space="preserve">26 délégations </w:t>
      </w:r>
      <w:r w:rsidRPr="00A41538">
        <w:rPr>
          <w:rFonts w:asciiTheme="majorHAnsi" w:hAnsiTheme="majorHAnsi"/>
          <w:sz w:val="22"/>
          <w:szCs w:val="22"/>
        </w:rPr>
        <w:t>à M Le Maire.</w:t>
      </w:r>
    </w:p>
    <w:p w14:paraId="76368E62" w14:textId="26014462" w:rsidR="009B35C6" w:rsidRPr="00A41538" w:rsidRDefault="009B35C6" w:rsidP="00CD7ABA">
      <w:pPr>
        <w:pStyle w:val="Sansinterligne"/>
        <w:rPr>
          <w:rFonts w:asciiTheme="majorHAnsi" w:hAnsiTheme="majorHAnsi"/>
          <w:sz w:val="22"/>
          <w:szCs w:val="22"/>
        </w:rPr>
      </w:pPr>
    </w:p>
    <w:p w14:paraId="3425F66E" w14:textId="77777777" w:rsidR="009B35C6" w:rsidRPr="00A41538" w:rsidRDefault="009B35C6" w:rsidP="009B35C6">
      <w:pPr>
        <w:pStyle w:val="Sansinterligne"/>
        <w:jc w:val="right"/>
        <w:rPr>
          <w:rFonts w:asciiTheme="majorHAnsi" w:hAnsiTheme="majorHAnsi"/>
          <w:i/>
          <w:iCs/>
          <w:sz w:val="22"/>
          <w:szCs w:val="22"/>
        </w:rPr>
      </w:pPr>
      <w:r w:rsidRPr="00A41538">
        <w:rPr>
          <w:rFonts w:asciiTheme="majorHAnsi" w:hAnsiTheme="majorHAnsi"/>
          <w:i/>
          <w:iCs/>
          <w:sz w:val="22"/>
          <w:szCs w:val="22"/>
        </w:rPr>
        <w:t>Votes à l’unanimité</w:t>
      </w:r>
    </w:p>
    <w:p w14:paraId="0A4D5DF9" w14:textId="019D5111" w:rsidR="00CD7ABA" w:rsidRPr="00A41538" w:rsidRDefault="00CD7ABA" w:rsidP="00CD7ABA">
      <w:pPr>
        <w:pStyle w:val="Sansinterligne"/>
        <w:rPr>
          <w:rFonts w:asciiTheme="majorHAnsi" w:hAnsiTheme="majorHAnsi"/>
          <w:sz w:val="22"/>
          <w:szCs w:val="22"/>
        </w:rPr>
      </w:pPr>
    </w:p>
    <w:p w14:paraId="551AD759" w14:textId="0B3BA589" w:rsidR="00CD7ABA" w:rsidRPr="00A41538" w:rsidRDefault="00CD7ABA" w:rsidP="00C20C9D">
      <w:pPr>
        <w:pStyle w:val="Sansinterligne"/>
        <w:rPr>
          <w:rFonts w:asciiTheme="majorHAnsi" w:eastAsiaTheme="minorHAnsi" w:hAnsiTheme="majorHAnsi"/>
          <w:b/>
          <w:bCs/>
          <w:color w:val="632423" w:themeColor="accent2" w:themeShade="80"/>
          <w:sz w:val="22"/>
          <w:szCs w:val="22"/>
          <w:u w:val="single"/>
          <w:lang w:eastAsia="en-US"/>
        </w:rPr>
      </w:pPr>
      <w:r w:rsidRPr="00A41538">
        <w:rPr>
          <w:rFonts w:asciiTheme="majorHAnsi" w:hAnsiTheme="majorHAnsi"/>
          <w:b/>
          <w:bCs/>
          <w:color w:val="632423" w:themeColor="accent2" w:themeShade="80"/>
          <w:sz w:val="22"/>
          <w:szCs w:val="22"/>
          <w:u w:val="single"/>
        </w:rPr>
        <w:t>4)Les d</w:t>
      </w:r>
      <w:r w:rsidRPr="00A41538">
        <w:rPr>
          <w:rFonts w:asciiTheme="majorHAnsi" w:eastAsiaTheme="minorHAnsi" w:hAnsiTheme="majorHAnsi"/>
          <w:b/>
          <w:bCs/>
          <w:color w:val="632423" w:themeColor="accent2" w:themeShade="80"/>
          <w:sz w:val="22"/>
          <w:szCs w:val="22"/>
          <w:u w:val="single"/>
          <w:lang w:eastAsia="en-US"/>
        </w:rPr>
        <w:t>élibération désignant les délégués représentants la commune dans les organismes extérieurs</w:t>
      </w:r>
      <w:r w:rsidR="009B35C6" w:rsidRPr="00A41538">
        <w:rPr>
          <w:rFonts w:asciiTheme="majorHAnsi" w:eastAsiaTheme="minorHAnsi" w:hAnsiTheme="majorHAnsi"/>
          <w:b/>
          <w:bCs/>
          <w:color w:val="632423" w:themeColor="accent2" w:themeShade="80"/>
          <w:sz w:val="22"/>
          <w:szCs w:val="22"/>
          <w:u w:val="single"/>
          <w:lang w:eastAsia="en-US"/>
        </w:rPr>
        <w:t> : délibérations n°23-2020, n°24-2020, n°25-2020, n°26-2020 et n°27-2020</w:t>
      </w:r>
    </w:p>
    <w:p w14:paraId="01C44C86" w14:textId="77777777" w:rsidR="00CD7ABA" w:rsidRPr="00A41538" w:rsidRDefault="00CD7ABA" w:rsidP="00CD7ABA">
      <w:pPr>
        <w:pStyle w:val="Sansinterligne"/>
        <w:rPr>
          <w:rFonts w:asciiTheme="majorHAnsi" w:eastAsiaTheme="minorHAnsi" w:hAnsiTheme="majorHAnsi"/>
          <w:b/>
          <w:bCs/>
          <w:color w:val="632423" w:themeColor="accent2" w:themeShade="80"/>
          <w:sz w:val="22"/>
          <w:szCs w:val="22"/>
          <w:lang w:eastAsia="en-US"/>
        </w:rPr>
      </w:pPr>
    </w:p>
    <w:p w14:paraId="62B86654" w14:textId="01DE24AD" w:rsidR="00CD7ABA" w:rsidRPr="00A41538" w:rsidRDefault="00CD7ABA" w:rsidP="00CD7ABA">
      <w:pPr>
        <w:pStyle w:val="Sansinterligne"/>
        <w:jc w:val="both"/>
        <w:rPr>
          <w:rFonts w:asciiTheme="majorHAnsi" w:eastAsiaTheme="minorHAnsi" w:hAnsiTheme="majorHAnsi"/>
          <w:sz w:val="22"/>
          <w:szCs w:val="22"/>
          <w:lang w:eastAsia="en-US"/>
        </w:rPr>
      </w:pPr>
      <w:r w:rsidRPr="00A41538">
        <w:rPr>
          <w:rFonts w:asciiTheme="majorHAnsi" w:eastAsiaTheme="minorHAnsi" w:hAnsiTheme="majorHAnsi"/>
          <w:sz w:val="22"/>
          <w:szCs w:val="22"/>
          <w:lang w:eastAsia="en-US"/>
        </w:rPr>
        <w:t xml:space="preserve">Suite au renouvellement du CM, </w:t>
      </w:r>
      <w:r w:rsidR="009B35C6" w:rsidRPr="00A41538">
        <w:rPr>
          <w:rFonts w:asciiTheme="majorHAnsi" w:eastAsiaTheme="minorHAnsi" w:hAnsiTheme="majorHAnsi"/>
          <w:sz w:val="22"/>
          <w:szCs w:val="22"/>
          <w:lang w:eastAsia="en-US"/>
        </w:rPr>
        <w:t xml:space="preserve">après avoir délibérer, </w:t>
      </w:r>
      <w:r w:rsidRPr="00A41538">
        <w:rPr>
          <w:rFonts w:asciiTheme="majorHAnsi" w:eastAsiaTheme="minorHAnsi" w:hAnsiTheme="majorHAnsi"/>
          <w:sz w:val="22"/>
          <w:szCs w:val="22"/>
          <w:lang w:eastAsia="en-US"/>
        </w:rPr>
        <w:t xml:space="preserve">les représentant délégués dans les divers syndicats </w:t>
      </w:r>
      <w:r w:rsidR="009B35C6" w:rsidRPr="00A41538">
        <w:rPr>
          <w:rFonts w:asciiTheme="majorHAnsi" w:eastAsiaTheme="minorHAnsi" w:hAnsiTheme="majorHAnsi"/>
          <w:sz w:val="22"/>
          <w:szCs w:val="22"/>
          <w:lang w:eastAsia="en-US"/>
        </w:rPr>
        <w:t>sont les suivants</w:t>
      </w:r>
      <w:r w:rsidRPr="00A41538">
        <w:rPr>
          <w:rFonts w:asciiTheme="majorHAnsi" w:eastAsiaTheme="minorHAnsi" w:hAnsiTheme="majorHAnsi"/>
          <w:sz w:val="22"/>
          <w:szCs w:val="22"/>
          <w:lang w:eastAsia="en-US"/>
        </w:rPr>
        <w:t> :</w:t>
      </w:r>
    </w:p>
    <w:p w14:paraId="4310B404" w14:textId="77777777" w:rsidR="009B35C6" w:rsidRPr="00A41538" w:rsidRDefault="009B35C6" w:rsidP="00CD7ABA">
      <w:pPr>
        <w:pStyle w:val="Sansinterligne"/>
        <w:rPr>
          <w:rFonts w:asciiTheme="majorHAnsi" w:hAnsiTheme="majorHAnsi"/>
          <w:b/>
          <w:sz w:val="22"/>
          <w:szCs w:val="22"/>
        </w:rPr>
      </w:pPr>
    </w:p>
    <w:p w14:paraId="7A5ECE1C" w14:textId="77777777" w:rsidR="00CD7ABA" w:rsidRPr="00A41538" w:rsidRDefault="00CD7ABA" w:rsidP="00CD7ABA">
      <w:pPr>
        <w:pStyle w:val="Sansinterligne"/>
        <w:numPr>
          <w:ilvl w:val="0"/>
          <w:numId w:val="6"/>
        </w:numPr>
        <w:rPr>
          <w:rFonts w:asciiTheme="majorHAnsi" w:hAnsiTheme="majorHAnsi"/>
          <w:b/>
          <w:sz w:val="22"/>
          <w:szCs w:val="22"/>
        </w:rPr>
      </w:pPr>
      <w:r w:rsidRPr="00A41538">
        <w:rPr>
          <w:rFonts w:asciiTheme="majorHAnsi" w:hAnsiTheme="majorHAnsi"/>
          <w:b/>
          <w:sz w:val="22"/>
          <w:szCs w:val="22"/>
        </w:rPr>
        <w:t xml:space="preserve">Syndicat Mixte d’eau potable Rhône </w:t>
      </w:r>
      <w:proofErr w:type="spellStart"/>
      <w:r w:rsidRPr="00A41538">
        <w:rPr>
          <w:rFonts w:asciiTheme="majorHAnsi" w:hAnsiTheme="majorHAnsi"/>
          <w:b/>
          <w:sz w:val="22"/>
          <w:szCs w:val="22"/>
        </w:rPr>
        <w:t>Aygues</w:t>
      </w:r>
      <w:proofErr w:type="spellEnd"/>
      <w:r w:rsidRPr="00A41538">
        <w:rPr>
          <w:rFonts w:asciiTheme="majorHAnsi" w:hAnsiTheme="majorHAnsi"/>
          <w:b/>
          <w:sz w:val="22"/>
          <w:szCs w:val="22"/>
        </w:rPr>
        <w:t xml:space="preserve"> Ouvèze -Le RAO</w:t>
      </w:r>
    </w:p>
    <w:p w14:paraId="6E395AE9" w14:textId="752358FC"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M. Claude CELLIER et M. Jonathan FAUQUE sont désignés délégués titulaires,</w:t>
      </w:r>
    </w:p>
    <w:p w14:paraId="29618FBC" w14:textId="6819ACD6"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Mme Carole ARAQUE et M. Thierry TARDIEU sont désignés délégués suppléants.</w:t>
      </w:r>
    </w:p>
    <w:p w14:paraId="1ED3F923" w14:textId="77777777" w:rsidR="00CD7ABA" w:rsidRPr="00A41538" w:rsidRDefault="00CD7ABA" w:rsidP="00CD7ABA">
      <w:pPr>
        <w:pStyle w:val="Sansinterligne"/>
        <w:rPr>
          <w:rFonts w:asciiTheme="majorHAnsi" w:hAnsiTheme="majorHAnsi"/>
          <w:bCs/>
          <w:sz w:val="22"/>
          <w:szCs w:val="22"/>
        </w:rPr>
      </w:pPr>
    </w:p>
    <w:p w14:paraId="45098563" w14:textId="77777777" w:rsidR="00CD7ABA" w:rsidRPr="00A41538" w:rsidRDefault="00CD7ABA" w:rsidP="00CD7ABA">
      <w:pPr>
        <w:pStyle w:val="Sansinterligne"/>
        <w:numPr>
          <w:ilvl w:val="0"/>
          <w:numId w:val="6"/>
        </w:numPr>
        <w:rPr>
          <w:rFonts w:asciiTheme="majorHAnsi" w:hAnsiTheme="majorHAnsi"/>
          <w:b/>
          <w:sz w:val="22"/>
          <w:szCs w:val="22"/>
        </w:rPr>
      </w:pPr>
      <w:r w:rsidRPr="00A41538">
        <w:rPr>
          <w:rFonts w:asciiTheme="majorHAnsi" w:hAnsiTheme="majorHAnsi"/>
          <w:b/>
          <w:sz w:val="22"/>
          <w:szCs w:val="22"/>
        </w:rPr>
        <w:t>Syndicat d’électrification vauclusien</w:t>
      </w:r>
    </w:p>
    <w:p w14:paraId="4B594E68" w14:textId="3C088029"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 xml:space="preserve">M. Jonathan FAUQUE est désigné </w:t>
      </w:r>
      <w:proofErr w:type="gramStart"/>
      <w:r w:rsidRPr="00A41538">
        <w:rPr>
          <w:rFonts w:asciiTheme="majorHAnsi" w:hAnsiTheme="majorHAnsi"/>
          <w:bCs/>
          <w:sz w:val="22"/>
          <w:szCs w:val="22"/>
        </w:rPr>
        <w:t>délégué</w:t>
      </w:r>
      <w:proofErr w:type="gramEnd"/>
      <w:r w:rsidRPr="00A41538">
        <w:rPr>
          <w:rFonts w:asciiTheme="majorHAnsi" w:hAnsiTheme="majorHAnsi"/>
          <w:bCs/>
          <w:sz w:val="22"/>
          <w:szCs w:val="22"/>
        </w:rPr>
        <w:t xml:space="preserve"> titulaire,</w:t>
      </w:r>
    </w:p>
    <w:p w14:paraId="3C21CCAA" w14:textId="2D296662" w:rsidR="00CD7ABA" w:rsidRPr="00A41538" w:rsidRDefault="00CD7ABA" w:rsidP="00CD7ABA">
      <w:pPr>
        <w:pStyle w:val="Sansinterligne"/>
        <w:rPr>
          <w:rFonts w:asciiTheme="majorHAnsi" w:hAnsiTheme="majorHAnsi"/>
          <w:bCs/>
          <w:sz w:val="22"/>
          <w:szCs w:val="22"/>
        </w:rPr>
      </w:pPr>
      <w:r w:rsidRPr="00A41538">
        <w:rPr>
          <w:rFonts w:asciiTheme="majorHAnsi" w:hAnsiTheme="majorHAnsi"/>
          <w:bCs/>
          <w:sz w:val="22"/>
          <w:szCs w:val="22"/>
        </w:rPr>
        <w:t xml:space="preserve">M. Thierry TARDIEU est désigné </w:t>
      </w:r>
      <w:proofErr w:type="gramStart"/>
      <w:r w:rsidRPr="00A41538">
        <w:rPr>
          <w:rFonts w:asciiTheme="majorHAnsi" w:hAnsiTheme="majorHAnsi"/>
          <w:bCs/>
          <w:sz w:val="22"/>
          <w:szCs w:val="22"/>
        </w:rPr>
        <w:t>délégué</w:t>
      </w:r>
      <w:proofErr w:type="gramEnd"/>
      <w:r w:rsidRPr="00A41538">
        <w:rPr>
          <w:rFonts w:asciiTheme="majorHAnsi" w:hAnsiTheme="majorHAnsi"/>
          <w:bCs/>
          <w:sz w:val="22"/>
          <w:szCs w:val="22"/>
        </w:rPr>
        <w:t xml:space="preserve"> suppléant.</w:t>
      </w:r>
    </w:p>
    <w:p w14:paraId="39053E6B" w14:textId="77777777" w:rsidR="00AF2945" w:rsidRPr="00A41538" w:rsidRDefault="00AF2945" w:rsidP="00CD7ABA">
      <w:pPr>
        <w:pStyle w:val="Sansinterligne"/>
        <w:rPr>
          <w:rFonts w:asciiTheme="majorHAnsi" w:hAnsiTheme="majorHAnsi"/>
          <w:bCs/>
          <w:sz w:val="22"/>
          <w:szCs w:val="22"/>
        </w:rPr>
      </w:pPr>
    </w:p>
    <w:p w14:paraId="05BAFB71" w14:textId="77777777" w:rsidR="00CD7ABA" w:rsidRPr="00A41538" w:rsidRDefault="00CD7ABA" w:rsidP="00CD7ABA">
      <w:pPr>
        <w:pStyle w:val="Paragraphedeliste"/>
        <w:numPr>
          <w:ilvl w:val="0"/>
          <w:numId w:val="6"/>
        </w:numPr>
        <w:jc w:val="both"/>
        <w:rPr>
          <w:rFonts w:asciiTheme="majorHAnsi" w:hAnsiTheme="majorHAnsi" w:cs="Arial"/>
          <w:b/>
          <w:sz w:val="22"/>
          <w:szCs w:val="22"/>
        </w:rPr>
      </w:pPr>
      <w:r w:rsidRPr="00A41538">
        <w:rPr>
          <w:rFonts w:asciiTheme="majorHAnsi" w:hAnsiTheme="majorHAnsi" w:cs="Arial"/>
          <w:b/>
          <w:sz w:val="22"/>
          <w:szCs w:val="22"/>
        </w:rPr>
        <w:t>Association des communes forestières.</w:t>
      </w:r>
    </w:p>
    <w:p w14:paraId="103C233D" w14:textId="1C80FF43" w:rsidR="00CD7ABA" w:rsidRPr="00A41538" w:rsidRDefault="00CD7ABA" w:rsidP="00CD7ABA">
      <w:pPr>
        <w:pStyle w:val="Sansinterligne"/>
        <w:jc w:val="both"/>
        <w:rPr>
          <w:rFonts w:asciiTheme="majorHAnsi" w:hAnsiTheme="majorHAnsi" w:cs="Arial"/>
          <w:sz w:val="22"/>
          <w:szCs w:val="22"/>
        </w:rPr>
      </w:pPr>
      <w:r w:rsidRPr="00A41538">
        <w:rPr>
          <w:rFonts w:asciiTheme="majorHAnsi" w:hAnsiTheme="majorHAnsi" w:cs="Arial"/>
          <w:sz w:val="22"/>
          <w:szCs w:val="22"/>
        </w:rPr>
        <w:t xml:space="preserve">M. Claude CELLIER est désigné </w:t>
      </w:r>
      <w:proofErr w:type="gramStart"/>
      <w:r w:rsidRPr="00A41538">
        <w:rPr>
          <w:rFonts w:asciiTheme="majorHAnsi" w:hAnsiTheme="majorHAnsi" w:cs="Arial"/>
          <w:sz w:val="22"/>
          <w:szCs w:val="22"/>
        </w:rPr>
        <w:t>délégué</w:t>
      </w:r>
      <w:proofErr w:type="gramEnd"/>
      <w:r w:rsidRPr="00A41538">
        <w:rPr>
          <w:rFonts w:asciiTheme="majorHAnsi" w:hAnsiTheme="majorHAnsi" w:cs="Arial"/>
          <w:sz w:val="22"/>
          <w:szCs w:val="22"/>
        </w:rPr>
        <w:t xml:space="preserve"> titulaire</w:t>
      </w:r>
      <w:r w:rsidR="009B35C6" w:rsidRPr="00A41538">
        <w:rPr>
          <w:rFonts w:asciiTheme="majorHAnsi" w:hAnsiTheme="majorHAnsi" w:cs="Arial"/>
          <w:sz w:val="22"/>
          <w:szCs w:val="22"/>
        </w:rPr>
        <w:t>,</w:t>
      </w:r>
    </w:p>
    <w:p w14:paraId="6E209E5E" w14:textId="0B8D0ED3" w:rsidR="00CD7ABA" w:rsidRPr="00A41538" w:rsidRDefault="009B35C6" w:rsidP="00CD7ABA">
      <w:pPr>
        <w:pStyle w:val="Sansinterligne"/>
        <w:jc w:val="both"/>
        <w:rPr>
          <w:rFonts w:asciiTheme="majorHAnsi" w:hAnsiTheme="majorHAnsi" w:cs="Arial"/>
          <w:sz w:val="22"/>
          <w:szCs w:val="22"/>
        </w:rPr>
      </w:pPr>
      <w:r w:rsidRPr="00A41538">
        <w:rPr>
          <w:rFonts w:asciiTheme="majorHAnsi" w:hAnsiTheme="majorHAnsi" w:cs="Arial"/>
          <w:sz w:val="22"/>
          <w:szCs w:val="22"/>
        </w:rPr>
        <w:t>Mme Agnès BRUNET</w:t>
      </w:r>
      <w:r w:rsidR="00CD7ABA" w:rsidRPr="00A41538">
        <w:rPr>
          <w:rFonts w:asciiTheme="majorHAnsi" w:hAnsiTheme="majorHAnsi" w:cs="Arial"/>
          <w:sz w:val="22"/>
          <w:szCs w:val="22"/>
        </w:rPr>
        <w:t xml:space="preserve"> est désigné</w:t>
      </w:r>
      <w:r w:rsidRPr="00A41538">
        <w:rPr>
          <w:rFonts w:asciiTheme="majorHAnsi" w:hAnsiTheme="majorHAnsi" w:cs="Arial"/>
          <w:sz w:val="22"/>
          <w:szCs w:val="22"/>
        </w:rPr>
        <w:t>e</w:t>
      </w:r>
      <w:r w:rsidR="00CD7ABA" w:rsidRPr="00A41538">
        <w:rPr>
          <w:rFonts w:asciiTheme="majorHAnsi" w:hAnsiTheme="majorHAnsi" w:cs="Arial"/>
          <w:sz w:val="22"/>
          <w:szCs w:val="22"/>
        </w:rPr>
        <w:t xml:space="preserve"> délégué</w:t>
      </w:r>
      <w:r w:rsidRPr="00A41538">
        <w:rPr>
          <w:rFonts w:asciiTheme="majorHAnsi" w:hAnsiTheme="majorHAnsi" w:cs="Arial"/>
          <w:sz w:val="22"/>
          <w:szCs w:val="22"/>
        </w:rPr>
        <w:t>e</w:t>
      </w:r>
      <w:r w:rsidR="00CD7ABA" w:rsidRPr="00A41538">
        <w:rPr>
          <w:rFonts w:asciiTheme="majorHAnsi" w:hAnsiTheme="majorHAnsi" w:cs="Arial"/>
          <w:sz w:val="22"/>
          <w:szCs w:val="22"/>
        </w:rPr>
        <w:t xml:space="preserve"> suppléant</w:t>
      </w:r>
      <w:r w:rsidRPr="00A41538">
        <w:rPr>
          <w:rFonts w:asciiTheme="majorHAnsi" w:hAnsiTheme="majorHAnsi" w:cs="Arial"/>
          <w:sz w:val="22"/>
          <w:szCs w:val="22"/>
        </w:rPr>
        <w:t>e.</w:t>
      </w:r>
      <w:r w:rsidR="00CD7ABA" w:rsidRPr="00A41538">
        <w:rPr>
          <w:rFonts w:asciiTheme="majorHAnsi" w:hAnsiTheme="majorHAnsi" w:cs="Arial"/>
          <w:sz w:val="22"/>
          <w:szCs w:val="22"/>
        </w:rPr>
        <w:t xml:space="preserve"> </w:t>
      </w:r>
    </w:p>
    <w:p w14:paraId="746879BA" w14:textId="77777777" w:rsidR="00CD7ABA" w:rsidRPr="00A41538" w:rsidRDefault="00CD7ABA" w:rsidP="00CD7ABA">
      <w:pPr>
        <w:pStyle w:val="Sansinterligne"/>
        <w:rPr>
          <w:rFonts w:asciiTheme="majorHAnsi" w:hAnsiTheme="majorHAnsi" w:cs="Arial"/>
          <w:bCs/>
          <w:sz w:val="22"/>
          <w:szCs w:val="22"/>
        </w:rPr>
      </w:pPr>
    </w:p>
    <w:p w14:paraId="6712BEE4" w14:textId="77777777" w:rsidR="00CD7ABA" w:rsidRPr="00A41538" w:rsidRDefault="00CD7ABA" w:rsidP="00CD7ABA">
      <w:pPr>
        <w:pStyle w:val="Paragraphedeliste"/>
        <w:numPr>
          <w:ilvl w:val="0"/>
          <w:numId w:val="6"/>
        </w:numPr>
        <w:jc w:val="both"/>
        <w:rPr>
          <w:rFonts w:asciiTheme="majorHAnsi" w:hAnsiTheme="majorHAnsi" w:cs="Arial"/>
          <w:b/>
          <w:sz w:val="22"/>
          <w:szCs w:val="22"/>
        </w:rPr>
      </w:pPr>
      <w:r w:rsidRPr="00A41538">
        <w:rPr>
          <w:rFonts w:asciiTheme="majorHAnsi" w:hAnsiTheme="majorHAnsi" w:cs="Arial"/>
          <w:b/>
          <w:sz w:val="22"/>
          <w:szCs w:val="22"/>
        </w:rPr>
        <w:lastRenderedPageBreak/>
        <w:t>Syndicat Mixte d’Aménagement et d’Equipement du Mont-Ventoux et de Préfiguration du Parc Naturel Régional du Mont Ventoux</w:t>
      </w:r>
    </w:p>
    <w:p w14:paraId="62330226" w14:textId="2564BAF4" w:rsidR="00CD7ABA" w:rsidRPr="00A41538" w:rsidRDefault="00CD7ABA" w:rsidP="00CD7ABA">
      <w:pPr>
        <w:pStyle w:val="Sansinterligne"/>
        <w:jc w:val="both"/>
        <w:rPr>
          <w:rFonts w:asciiTheme="majorHAnsi" w:hAnsiTheme="majorHAnsi"/>
          <w:bCs/>
          <w:sz w:val="22"/>
          <w:szCs w:val="22"/>
        </w:rPr>
      </w:pPr>
      <w:r w:rsidRPr="00A41538">
        <w:rPr>
          <w:rFonts w:asciiTheme="majorHAnsi" w:hAnsiTheme="majorHAnsi"/>
          <w:bCs/>
          <w:sz w:val="22"/>
          <w:szCs w:val="22"/>
        </w:rPr>
        <w:t xml:space="preserve">M. Claude CELLIER est désigné </w:t>
      </w:r>
      <w:proofErr w:type="gramStart"/>
      <w:r w:rsidRPr="00A41538">
        <w:rPr>
          <w:rFonts w:asciiTheme="majorHAnsi" w:hAnsiTheme="majorHAnsi"/>
          <w:bCs/>
          <w:sz w:val="22"/>
          <w:szCs w:val="22"/>
        </w:rPr>
        <w:t>délégué</w:t>
      </w:r>
      <w:proofErr w:type="gramEnd"/>
      <w:r w:rsidRPr="00A41538">
        <w:rPr>
          <w:rFonts w:asciiTheme="majorHAnsi" w:hAnsiTheme="majorHAnsi"/>
          <w:bCs/>
          <w:sz w:val="22"/>
          <w:szCs w:val="22"/>
        </w:rPr>
        <w:t xml:space="preserve"> titulaire</w:t>
      </w:r>
      <w:r w:rsidR="009B35C6" w:rsidRPr="00A41538">
        <w:rPr>
          <w:rFonts w:asciiTheme="majorHAnsi" w:hAnsiTheme="majorHAnsi"/>
          <w:bCs/>
          <w:sz w:val="22"/>
          <w:szCs w:val="22"/>
        </w:rPr>
        <w:t>,</w:t>
      </w:r>
    </w:p>
    <w:p w14:paraId="4B312B38" w14:textId="3853DA30" w:rsidR="009B35C6" w:rsidRPr="00A41538" w:rsidRDefault="009B35C6" w:rsidP="00CD7ABA">
      <w:pPr>
        <w:pStyle w:val="Sansinterligne"/>
        <w:jc w:val="both"/>
        <w:rPr>
          <w:rFonts w:asciiTheme="majorHAnsi" w:hAnsiTheme="majorHAnsi"/>
          <w:sz w:val="22"/>
          <w:szCs w:val="22"/>
        </w:rPr>
      </w:pPr>
      <w:r w:rsidRPr="00A41538">
        <w:rPr>
          <w:rFonts w:asciiTheme="majorHAnsi" w:hAnsiTheme="majorHAnsi"/>
          <w:bCs/>
          <w:sz w:val="22"/>
          <w:szCs w:val="22"/>
        </w:rPr>
        <w:t>Mme Ghislaine BOUSTIE</w:t>
      </w:r>
      <w:r w:rsidR="00CD7ABA" w:rsidRPr="00A41538">
        <w:rPr>
          <w:rFonts w:asciiTheme="majorHAnsi" w:hAnsiTheme="majorHAnsi"/>
          <w:bCs/>
          <w:sz w:val="22"/>
          <w:szCs w:val="22"/>
        </w:rPr>
        <w:t xml:space="preserve"> est</w:t>
      </w:r>
      <w:r w:rsidR="00CD7ABA" w:rsidRPr="00A41538">
        <w:rPr>
          <w:rFonts w:asciiTheme="majorHAnsi" w:hAnsiTheme="majorHAnsi"/>
          <w:sz w:val="22"/>
          <w:szCs w:val="22"/>
        </w:rPr>
        <w:t xml:space="preserve"> désigné</w:t>
      </w:r>
      <w:r w:rsidRPr="00A41538">
        <w:rPr>
          <w:rFonts w:asciiTheme="majorHAnsi" w:hAnsiTheme="majorHAnsi"/>
          <w:sz w:val="22"/>
          <w:szCs w:val="22"/>
        </w:rPr>
        <w:t>e</w:t>
      </w:r>
      <w:r w:rsidR="00CD7ABA" w:rsidRPr="00A41538">
        <w:rPr>
          <w:rFonts w:asciiTheme="majorHAnsi" w:hAnsiTheme="majorHAnsi"/>
          <w:sz w:val="22"/>
          <w:szCs w:val="22"/>
        </w:rPr>
        <w:t xml:space="preserve"> délégué</w:t>
      </w:r>
      <w:r w:rsidRPr="00A41538">
        <w:rPr>
          <w:rFonts w:asciiTheme="majorHAnsi" w:hAnsiTheme="majorHAnsi"/>
          <w:sz w:val="22"/>
          <w:szCs w:val="22"/>
        </w:rPr>
        <w:t>e</w:t>
      </w:r>
      <w:r w:rsidR="00CD7ABA" w:rsidRPr="00A41538">
        <w:rPr>
          <w:rFonts w:asciiTheme="majorHAnsi" w:hAnsiTheme="majorHAnsi"/>
          <w:sz w:val="22"/>
          <w:szCs w:val="22"/>
        </w:rPr>
        <w:t xml:space="preserve"> suppléant</w:t>
      </w:r>
      <w:r w:rsidRPr="00A41538">
        <w:rPr>
          <w:rFonts w:asciiTheme="majorHAnsi" w:hAnsiTheme="majorHAnsi"/>
          <w:sz w:val="22"/>
          <w:szCs w:val="22"/>
        </w:rPr>
        <w:t>e.</w:t>
      </w:r>
    </w:p>
    <w:p w14:paraId="03E62AEC" w14:textId="77777777" w:rsidR="009B35C6" w:rsidRPr="00A41538" w:rsidRDefault="009B35C6" w:rsidP="00CD7ABA">
      <w:pPr>
        <w:pStyle w:val="Sansinterligne"/>
        <w:jc w:val="both"/>
        <w:rPr>
          <w:rFonts w:asciiTheme="majorHAnsi" w:hAnsiTheme="majorHAnsi"/>
          <w:sz w:val="22"/>
          <w:szCs w:val="22"/>
        </w:rPr>
      </w:pPr>
    </w:p>
    <w:p w14:paraId="434BAC8E" w14:textId="77777777" w:rsidR="00CD7ABA" w:rsidRPr="00A41538" w:rsidRDefault="00CD7ABA" w:rsidP="00CD7ABA">
      <w:pPr>
        <w:pStyle w:val="Sansinterligne"/>
        <w:numPr>
          <w:ilvl w:val="0"/>
          <w:numId w:val="6"/>
        </w:numPr>
        <w:rPr>
          <w:rFonts w:asciiTheme="majorHAnsi" w:hAnsiTheme="majorHAnsi"/>
          <w:b/>
          <w:sz w:val="22"/>
          <w:szCs w:val="22"/>
        </w:rPr>
      </w:pPr>
      <w:r w:rsidRPr="00A41538">
        <w:rPr>
          <w:rFonts w:asciiTheme="majorHAnsi" w:hAnsiTheme="majorHAnsi"/>
          <w:b/>
          <w:sz w:val="22"/>
          <w:szCs w:val="22"/>
        </w:rPr>
        <w:t>Syndicat Mixte Forestier de Vaucluse.</w:t>
      </w:r>
    </w:p>
    <w:p w14:paraId="71656913" w14:textId="30095E27" w:rsidR="009B35C6" w:rsidRPr="00A41538" w:rsidRDefault="00CD7ABA" w:rsidP="009B35C6">
      <w:pPr>
        <w:pStyle w:val="Sansinterligne"/>
        <w:jc w:val="both"/>
        <w:rPr>
          <w:rFonts w:asciiTheme="majorHAnsi" w:hAnsiTheme="majorHAnsi"/>
          <w:bCs/>
          <w:sz w:val="22"/>
          <w:szCs w:val="22"/>
        </w:rPr>
      </w:pPr>
      <w:r w:rsidRPr="00A41538">
        <w:rPr>
          <w:rFonts w:asciiTheme="majorHAnsi" w:hAnsiTheme="majorHAnsi"/>
          <w:bCs/>
          <w:sz w:val="22"/>
          <w:szCs w:val="22"/>
        </w:rPr>
        <w:t xml:space="preserve">M. Claude CELLIER est désigné </w:t>
      </w:r>
      <w:proofErr w:type="gramStart"/>
      <w:r w:rsidRPr="00A41538">
        <w:rPr>
          <w:rFonts w:asciiTheme="majorHAnsi" w:hAnsiTheme="majorHAnsi"/>
          <w:bCs/>
          <w:sz w:val="22"/>
          <w:szCs w:val="22"/>
        </w:rPr>
        <w:t>délégué</w:t>
      </w:r>
      <w:proofErr w:type="gramEnd"/>
      <w:r w:rsidRPr="00A41538">
        <w:rPr>
          <w:rFonts w:asciiTheme="majorHAnsi" w:hAnsiTheme="majorHAnsi"/>
          <w:bCs/>
          <w:sz w:val="22"/>
          <w:szCs w:val="22"/>
        </w:rPr>
        <w:t xml:space="preserve"> titulaire, </w:t>
      </w:r>
    </w:p>
    <w:p w14:paraId="0AA94ABB" w14:textId="19386138" w:rsidR="00CD7ABA" w:rsidRPr="00A41538" w:rsidRDefault="009B35C6" w:rsidP="00AF2945">
      <w:pPr>
        <w:pStyle w:val="Sansinterligne"/>
        <w:jc w:val="both"/>
        <w:rPr>
          <w:rFonts w:asciiTheme="majorHAnsi" w:hAnsiTheme="majorHAnsi" w:cs="Arial"/>
          <w:sz w:val="22"/>
          <w:szCs w:val="22"/>
        </w:rPr>
      </w:pPr>
      <w:r w:rsidRPr="00A41538">
        <w:rPr>
          <w:rFonts w:asciiTheme="majorHAnsi" w:hAnsiTheme="majorHAnsi" w:cs="Arial"/>
          <w:sz w:val="22"/>
          <w:szCs w:val="22"/>
        </w:rPr>
        <w:t xml:space="preserve">Mme Agnès BRUNET est désignée déléguée suppléante. </w:t>
      </w:r>
    </w:p>
    <w:p w14:paraId="6B5446EB" w14:textId="0EB0D7B6" w:rsidR="009B35C6" w:rsidRPr="00A41538" w:rsidRDefault="009B35C6" w:rsidP="009B35C6">
      <w:pPr>
        <w:jc w:val="right"/>
        <w:rPr>
          <w:rFonts w:asciiTheme="majorHAnsi" w:hAnsiTheme="majorHAnsi" w:cs="Arial"/>
          <w:i/>
          <w:iCs/>
        </w:rPr>
      </w:pPr>
      <w:r w:rsidRPr="00A41538">
        <w:rPr>
          <w:rFonts w:asciiTheme="majorHAnsi" w:hAnsiTheme="majorHAnsi" w:cs="Arial"/>
          <w:i/>
          <w:iCs/>
        </w:rPr>
        <w:t>Votes à l’unanimité</w:t>
      </w:r>
    </w:p>
    <w:p w14:paraId="1BA48FF3" w14:textId="22F66CB9" w:rsidR="00CD7ABA" w:rsidRPr="00A41538" w:rsidRDefault="00CD7ABA" w:rsidP="00CD7ABA">
      <w:pPr>
        <w:pStyle w:val="Sansinterligne"/>
        <w:rPr>
          <w:rFonts w:asciiTheme="majorHAnsi" w:eastAsiaTheme="minorHAnsi" w:hAnsiTheme="majorHAnsi"/>
          <w:b/>
          <w:bCs/>
          <w:color w:val="632423" w:themeColor="accent2" w:themeShade="80"/>
          <w:sz w:val="22"/>
          <w:szCs w:val="22"/>
          <w:u w:val="single"/>
        </w:rPr>
      </w:pPr>
      <w:r w:rsidRPr="00A41538">
        <w:rPr>
          <w:rFonts w:asciiTheme="majorHAnsi" w:eastAsiaTheme="minorHAnsi" w:hAnsiTheme="majorHAnsi"/>
          <w:b/>
          <w:bCs/>
          <w:color w:val="632423" w:themeColor="accent2" w:themeShade="80"/>
          <w:sz w:val="22"/>
          <w:szCs w:val="22"/>
          <w:u w:val="single"/>
        </w:rPr>
        <w:t>5) Délibération concernant l’attribution des indemnités de fonctions du maire et des adjoints</w:t>
      </w:r>
      <w:r w:rsidR="00DA6791" w:rsidRPr="00A41538">
        <w:rPr>
          <w:rFonts w:asciiTheme="majorHAnsi" w:eastAsiaTheme="minorHAnsi" w:hAnsiTheme="majorHAnsi"/>
          <w:b/>
          <w:bCs/>
          <w:color w:val="632423" w:themeColor="accent2" w:themeShade="80"/>
          <w:sz w:val="22"/>
          <w:szCs w:val="22"/>
          <w:u w:val="single"/>
        </w:rPr>
        <w:t> :</w:t>
      </w:r>
      <w:r w:rsidR="00AF2945">
        <w:rPr>
          <w:rFonts w:asciiTheme="majorHAnsi" w:eastAsiaTheme="minorHAnsi" w:hAnsiTheme="majorHAnsi"/>
          <w:b/>
          <w:bCs/>
          <w:color w:val="632423" w:themeColor="accent2" w:themeShade="80"/>
          <w:sz w:val="22"/>
          <w:szCs w:val="22"/>
          <w:u w:val="single"/>
        </w:rPr>
        <w:t xml:space="preserve"> </w:t>
      </w:r>
      <w:r w:rsidR="00DA6791" w:rsidRPr="00A41538">
        <w:rPr>
          <w:rFonts w:asciiTheme="majorHAnsi" w:eastAsiaTheme="minorHAnsi" w:hAnsiTheme="majorHAnsi"/>
          <w:b/>
          <w:bCs/>
          <w:color w:val="632423" w:themeColor="accent2" w:themeShade="80"/>
          <w:sz w:val="22"/>
          <w:szCs w:val="22"/>
          <w:u w:val="single"/>
        </w:rPr>
        <w:t>Délibération n°28-2020</w:t>
      </w:r>
    </w:p>
    <w:p w14:paraId="1333109B" w14:textId="77777777" w:rsidR="00CD7ABA" w:rsidRPr="00A41538" w:rsidRDefault="00CD7ABA" w:rsidP="00CD7ABA">
      <w:pPr>
        <w:pStyle w:val="Sansinterligne"/>
        <w:rPr>
          <w:rFonts w:asciiTheme="majorHAnsi" w:eastAsiaTheme="minorHAnsi" w:hAnsiTheme="majorHAnsi"/>
          <w:sz w:val="22"/>
          <w:szCs w:val="22"/>
        </w:rPr>
      </w:pPr>
    </w:p>
    <w:p w14:paraId="6FBDB6F6" w14:textId="119ADED9" w:rsidR="00CD7ABA" w:rsidRDefault="00DA6791" w:rsidP="00AF2945">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S</w:t>
      </w:r>
      <w:r w:rsidR="00CD7ABA" w:rsidRPr="00A41538">
        <w:rPr>
          <w:rFonts w:asciiTheme="majorHAnsi" w:eastAsiaTheme="minorHAnsi" w:hAnsiTheme="majorHAnsi"/>
          <w:sz w:val="22"/>
          <w:szCs w:val="22"/>
        </w:rPr>
        <w:t xml:space="preserve">uite </w:t>
      </w:r>
      <w:r w:rsidR="00B02F33" w:rsidRPr="00A41538">
        <w:rPr>
          <w:rFonts w:asciiTheme="majorHAnsi" w:eastAsiaTheme="minorHAnsi" w:hAnsiTheme="majorHAnsi"/>
          <w:sz w:val="22"/>
          <w:szCs w:val="22"/>
        </w:rPr>
        <w:t>à l’</w:t>
      </w:r>
      <w:r w:rsidR="00CD7ABA" w:rsidRPr="00A41538">
        <w:rPr>
          <w:rFonts w:asciiTheme="majorHAnsi" w:eastAsiaTheme="minorHAnsi" w:hAnsiTheme="majorHAnsi"/>
          <w:sz w:val="22"/>
          <w:szCs w:val="22"/>
        </w:rPr>
        <w:t>élection du maire et de</w:t>
      </w:r>
      <w:r w:rsidR="00B02F33" w:rsidRPr="00A41538">
        <w:rPr>
          <w:rFonts w:asciiTheme="majorHAnsi" w:eastAsiaTheme="minorHAnsi" w:hAnsiTheme="majorHAnsi"/>
          <w:sz w:val="22"/>
          <w:szCs w:val="22"/>
        </w:rPr>
        <w:t>s</w:t>
      </w:r>
      <w:r w:rsidR="00CD7ABA" w:rsidRPr="00A41538">
        <w:rPr>
          <w:rFonts w:asciiTheme="majorHAnsi" w:eastAsiaTheme="minorHAnsi" w:hAnsiTheme="majorHAnsi"/>
          <w:sz w:val="22"/>
          <w:szCs w:val="22"/>
        </w:rPr>
        <w:t xml:space="preserve"> 4 adjoints</w:t>
      </w:r>
      <w:r w:rsidRPr="00A41538">
        <w:rPr>
          <w:rFonts w:asciiTheme="majorHAnsi" w:eastAsiaTheme="minorHAnsi" w:hAnsiTheme="majorHAnsi"/>
          <w:sz w:val="22"/>
          <w:szCs w:val="22"/>
        </w:rPr>
        <w:t xml:space="preserve"> e</w:t>
      </w:r>
      <w:r w:rsidR="00B02F33" w:rsidRPr="00A41538">
        <w:rPr>
          <w:rFonts w:asciiTheme="majorHAnsi" w:eastAsiaTheme="minorHAnsi" w:hAnsiTheme="majorHAnsi"/>
          <w:sz w:val="22"/>
          <w:szCs w:val="22"/>
        </w:rPr>
        <w:t xml:space="preserve">t </w:t>
      </w:r>
      <w:r w:rsidR="00A60CD7">
        <w:rPr>
          <w:rFonts w:asciiTheme="majorHAnsi" w:eastAsiaTheme="minorHAnsi" w:hAnsiTheme="majorHAnsi"/>
          <w:sz w:val="22"/>
          <w:szCs w:val="22"/>
        </w:rPr>
        <w:t xml:space="preserve">considérant </w:t>
      </w:r>
      <w:r w:rsidR="00B02F33" w:rsidRPr="00A41538">
        <w:rPr>
          <w:rFonts w:asciiTheme="majorHAnsi" w:eastAsiaTheme="minorHAnsi" w:hAnsiTheme="majorHAnsi"/>
          <w:sz w:val="22"/>
          <w:szCs w:val="22"/>
        </w:rPr>
        <w:t xml:space="preserve">l’attribution des </w:t>
      </w:r>
      <w:r w:rsidR="00CD7ABA" w:rsidRPr="00A41538">
        <w:rPr>
          <w:rFonts w:asciiTheme="majorHAnsi" w:eastAsiaTheme="minorHAnsi" w:hAnsiTheme="majorHAnsi"/>
          <w:sz w:val="22"/>
          <w:szCs w:val="22"/>
        </w:rPr>
        <w:t>délégation</w:t>
      </w:r>
      <w:r w:rsidR="001E5A3E">
        <w:rPr>
          <w:rFonts w:asciiTheme="majorHAnsi" w:eastAsiaTheme="minorHAnsi" w:hAnsiTheme="majorHAnsi"/>
          <w:sz w:val="22"/>
          <w:szCs w:val="22"/>
        </w:rPr>
        <w:t>s</w:t>
      </w:r>
      <w:r w:rsidR="00CD7ABA" w:rsidRPr="00A41538">
        <w:rPr>
          <w:rFonts w:asciiTheme="majorHAnsi" w:eastAsiaTheme="minorHAnsi" w:hAnsiTheme="majorHAnsi"/>
          <w:sz w:val="22"/>
          <w:szCs w:val="22"/>
        </w:rPr>
        <w:t xml:space="preserve"> de fonctions</w:t>
      </w:r>
      <w:r w:rsidR="00B02F33" w:rsidRPr="00A41538">
        <w:rPr>
          <w:rFonts w:asciiTheme="majorHAnsi" w:eastAsiaTheme="minorHAnsi" w:hAnsiTheme="majorHAnsi"/>
          <w:sz w:val="22"/>
          <w:szCs w:val="22"/>
        </w:rPr>
        <w:t xml:space="preserve"> et de signature</w:t>
      </w:r>
      <w:r w:rsidR="00A60CD7">
        <w:rPr>
          <w:rFonts w:asciiTheme="majorHAnsi" w:eastAsiaTheme="minorHAnsi" w:hAnsiTheme="majorHAnsi"/>
          <w:sz w:val="22"/>
          <w:szCs w:val="22"/>
        </w:rPr>
        <w:t xml:space="preserve"> suivante</w:t>
      </w:r>
      <w:r w:rsidR="001E5A3E">
        <w:rPr>
          <w:rFonts w:asciiTheme="majorHAnsi" w:eastAsiaTheme="minorHAnsi" w:hAnsiTheme="majorHAnsi"/>
          <w:sz w:val="22"/>
          <w:szCs w:val="22"/>
        </w:rPr>
        <w:t xml:space="preserve">s </w:t>
      </w:r>
      <w:r w:rsidR="00AF2945">
        <w:rPr>
          <w:rFonts w:asciiTheme="majorHAnsi" w:eastAsiaTheme="minorHAnsi" w:hAnsiTheme="majorHAnsi"/>
          <w:sz w:val="22"/>
          <w:szCs w:val="22"/>
        </w:rPr>
        <w:t>:</w:t>
      </w:r>
    </w:p>
    <w:p w14:paraId="0CA42E8F" w14:textId="77777777" w:rsidR="001E5A3E" w:rsidRPr="00A41538" w:rsidRDefault="001E5A3E" w:rsidP="00AF2945">
      <w:pPr>
        <w:pStyle w:val="Sansinterligne"/>
        <w:jc w:val="both"/>
        <w:rPr>
          <w:rFonts w:asciiTheme="majorHAnsi" w:eastAsiaTheme="minorHAnsi" w:hAnsiTheme="majorHAnsi"/>
          <w:sz w:val="22"/>
          <w:szCs w:val="22"/>
        </w:rPr>
      </w:pPr>
    </w:p>
    <w:p w14:paraId="5C20F486" w14:textId="77777777" w:rsidR="00CD7ABA" w:rsidRPr="00A41538" w:rsidRDefault="00CD7ABA" w:rsidP="00CD7ABA">
      <w:pPr>
        <w:pStyle w:val="Sansinterligne"/>
        <w:ind w:left="705" w:hanging="705"/>
        <w:rPr>
          <w:rFonts w:asciiTheme="majorHAnsi" w:eastAsiaTheme="minorHAnsi" w:hAnsiTheme="majorHAnsi"/>
          <w:sz w:val="22"/>
          <w:szCs w:val="22"/>
        </w:rPr>
      </w:pPr>
      <w:r w:rsidRPr="00A41538">
        <w:rPr>
          <w:rFonts w:asciiTheme="majorHAnsi" w:eastAsiaTheme="minorHAnsi" w:hAnsiTheme="majorHAnsi"/>
          <w:sz w:val="22"/>
          <w:szCs w:val="22"/>
        </w:rPr>
        <w:t>•</w:t>
      </w:r>
      <w:r w:rsidRPr="00A41538">
        <w:rPr>
          <w:rFonts w:asciiTheme="majorHAnsi" w:eastAsiaTheme="minorHAnsi" w:hAnsiTheme="majorHAnsi"/>
          <w:sz w:val="22"/>
          <w:szCs w:val="22"/>
        </w:rPr>
        <w:tab/>
        <w:t>M. Etienne RENET : Premier adjoint, délégué aux affaires générales de la commune et aux finances,</w:t>
      </w:r>
    </w:p>
    <w:p w14:paraId="7751ADF0" w14:textId="56EFA498" w:rsidR="00CD7ABA" w:rsidRPr="00A41538" w:rsidRDefault="00CD7ABA" w:rsidP="00CD7ABA">
      <w:pPr>
        <w:pStyle w:val="Sansinterligne"/>
        <w:rPr>
          <w:rFonts w:asciiTheme="majorHAnsi" w:eastAsiaTheme="minorHAnsi" w:hAnsiTheme="majorHAnsi"/>
          <w:sz w:val="22"/>
          <w:szCs w:val="22"/>
        </w:rPr>
      </w:pPr>
      <w:r w:rsidRPr="00A41538">
        <w:rPr>
          <w:rFonts w:asciiTheme="majorHAnsi" w:eastAsiaTheme="minorHAnsi" w:hAnsiTheme="majorHAnsi"/>
          <w:sz w:val="22"/>
          <w:szCs w:val="22"/>
        </w:rPr>
        <w:t>•</w:t>
      </w:r>
      <w:r w:rsidRPr="00A41538">
        <w:rPr>
          <w:rFonts w:asciiTheme="majorHAnsi" w:eastAsiaTheme="minorHAnsi" w:hAnsiTheme="majorHAnsi"/>
          <w:sz w:val="22"/>
          <w:szCs w:val="22"/>
        </w:rPr>
        <w:tab/>
        <w:t>Mme Rosy GIRAUDEL</w:t>
      </w:r>
      <w:r w:rsidR="00B02F33" w:rsidRPr="00A41538">
        <w:rPr>
          <w:rFonts w:asciiTheme="majorHAnsi" w:eastAsiaTheme="minorHAnsi" w:hAnsiTheme="majorHAnsi"/>
          <w:sz w:val="22"/>
          <w:szCs w:val="22"/>
        </w:rPr>
        <w:t> :</w:t>
      </w:r>
      <w:r w:rsidRPr="00A41538">
        <w:rPr>
          <w:rFonts w:asciiTheme="majorHAnsi" w:eastAsiaTheme="minorHAnsi" w:hAnsiTheme="majorHAnsi"/>
          <w:sz w:val="22"/>
          <w:szCs w:val="22"/>
        </w:rPr>
        <w:t xml:space="preserve"> 2ème adjointe, déléguée aux affaires scolaires,</w:t>
      </w:r>
    </w:p>
    <w:p w14:paraId="138ADAA8" w14:textId="39DD5FBC" w:rsidR="00CD7ABA" w:rsidRPr="00A41538" w:rsidRDefault="00CD7ABA" w:rsidP="00CD7ABA">
      <w:pPr>
        <w:pStyle w:val="Sansinterligne"/>
        <w:rPr>
          <w:rFonts w:asciiTheme="majorHAnsi" w:eastAsiaTheme="minorHAnsi" w:hAnsiTheme="majorHAnsi"/>
          <w:sz w:val="22"/>
          <w:szCs w:val="22"/>
        </w:rPr>
      </w:pPr>
      <w:r w:rsidRPr="00A41538">
        <w:rPr>
          <w:rFonts w:asciiTheme="majorHAnsi" w:eastAsiaTheme="minorHAnsi" w:hAnsiTheme="majorHAnsi"/>
          <w:sz w:val="22"/>
          <w:szCs w:val="22"/>
        </w:rPr>
        <w:t>•</w:t>
      </w:r>
      <w:r w:rsidRPr="00A41538">
        <w:rPr>
          <w:rFonts w:asciiTheme="majorHAnsi" w:eastAsiaTheme="minorHAnsi" w:hAnsiTheme="majorHAnsi"/>
          <w:sz w:val="22"/>
          <w:szCs w:val="22"/>
        </w:rPr>
        <w:tab/>
        <w:t>Mme Carole ARAQUE</w:t>
      </w:r>
      <w:r w:rsidR="00B02F33" w:rsidRPr="00A41538">
        <w:rPr>
          <w:rFonts w:asciiTheme="majorHAnsi" w:eastAsiaTheme="minorHAnsi" w:hAnsiTheme="majorHAnsi"/>
          <w:sz w:val="22"/>
          <w:szCs w:val="22"/>
        </w:rPr>
        <w:t> :</w:t>
      </w:r>
      <w:r w:rsidRPr="00A41538">
        <w:rPr>
          <w:rFonts w:asciiTheme="majorHAnsi" w:eastAsiaTheme="minorHAnsi" w:hAnsiTheme="majorHAnsi"/>
          <w:sz w:val="22"/>
          <w:szCs w:val="22"/>
        </w:rPr>
        <w:t>3ème adjointe, déléguée à l’Urbanisme,</w:t>
      </w:r>
    </w:p>
    <w:p w14:paraId="50F32C48" w14:textId="7F019D8E" w:rsidR="00CD7ABA" w:rsidRPr="00A41538" w:rsidRDefault="00CD7ABA" w:rsidP="00CD7ABA">
      <w:pPr>
        <w:pStyle w:val="Sansinterligne"/>
        <w:ind w:left="705" w:hanging="705"/>
        <w:rPr>
          <w:rFonts w:asciiTheme="majorHAnsi" w:eastAsiaTheme="minorHAnsi" w:hAnsiTheme="majorHAnsi"/>
          <w:sz w:val="22"/>
          <w:szCs w:val="22"/>
        </w:rPr>
      </w:pPr>
      <w:r w:rsidRPr="00A41538">
        <w:rPr>
          <w:rFonts w:asciiTheme="majorHAnsi" w:eastAsiaTheme="minorHAnsi" w:hAnsiTheme="majorHAnsi"/>
          <w:sz w:val="22"/>
          <w:szCs w:val="22"/>
        </w:rPr>
        <w:t>•</w:t>
      </w:r>
      <w:r w:rsidRPr="00A41538">
        <w:rPr>
          <w:rFonts w:asciiTheme="majorHAnsi" w:eastAsiaTheme="minorHAnsi" w:hAnsiTheme="majorHAnsi"/>
          <w:sz w:val="22"/>
          <w:szCs w:val="22"/>
        </w:rPr>
        <w:tab/>
        <w:t>M. Jonathan FAUQUE</w:t>
      </w:r>
      <w:r w:rsidR="00B02F33" w:rsidRPr="00A41538">
        <w:rPr>
          <w:rFonts w:asciiTheme="majorHAnsi" w:eastAsiaTheme="minorHAnsi" w:hAnsiTheme="majorHAnsi"/>
          <w:sz w:val="22"/>
          <w:szCs w:val="22"/>
        </w:rPr>
        <w:t> :</w:t>
      </w:r>
      <w:r w:rsidRPr="00A41538">
        <w:rPr>
          <w:rFonts w:asciiTheme="majorHAnsi" w:eastAsiaTheme="minorHAnsi" w:hAnsiTheme="majorHAnsi"/>
          <w:sz w:val="22"/>
          <w:szCs w:val="22"/>
        </w:rPr>
        <w:t>4ème adjoint, délégué aux services techniques et Voirie Réseaux Divers.</w:t>
      </w:r>
    </w:p>
    <w:p w14:paraId="2F11C9EF" w14:textId="77777777" w:rsidR="00B02F33" w:rsidRPr="00A41538" w:rsidRDefault="00B02F33" w:rsidP="00CD7ABA">
      <w:pPr>
        <w:pStyle w:val="Sansinterligne"/>
        <w:ind w:left="705" w:hanging="705"/>
        <w:rPr>
          <w:rFonts w:asciiTheme="majorHAnsi" w:eastAsiaTheme="minorHAnsi" w:hAnsiTheme="majorHAnsi"/>
          <w:sz w:val="22"/>
          <w:szCs w:val="22"/>
        </w:rPr>
      </w:pPr>
    </w:p>
    <w:p w14:paraId="1BF6AA6A" w14:textId="36C76543" w:rsidR="00CD7ABA" w:rsidRPr="00A41538" w:rsidRDefault="00B02F33" w:rsidP="00AF2945">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 xml:space="preserve">Il convient </w:t>
      </w:r>
      <w:r w:rsidR="001E5A3E">
        <w:rPr>
          <w:rFonts w:asciiTheme="majorHAnsi" w:eastAsiaTheme="minorHAnsi" w:hAnsiTheme="majorHAnsi"/>
          <w:sz w:val="22"/>
          <w:szCs w:val="22"/>
        </w:rPr>
        <w:t xml:space="preserve">d’attribuer les indemnités de fonctions à ces élus en tenant compte de </w:t>
      </w:r>
      <w:r w:rsidRPr="00A41538">
        <w:rPr>
          <w:rFonts w:asciiTheme="majorHAnsi" w:eastAsiaTheme="minorHAnsi" w:hAnsiTheme="majorHAnsi"/>
          <w:sz w:val="22"/>
          <w:szCs w:val="22"/>
        </w:rPr>
        <w:t>l’enveloppe budgétaire dédiée. Ainsi, vu la strate démographique de la commune, il est entendu que la répartition des taux se fera de la manière suivante</w:t>
      </w:r>
      <w:r w:rsidR="001E5A3E">
        <w:rPr>
          <w:rFonts w:asciiTheme="majorHAnsi" w:eastAsiaTheme="minorHAnsi" w:hAnsiTheme="majorHAnsi"/>
          <w:sz w:val="22"/>
          <w:szCs w:val="22"/>
        </w:rPr>
        <w:t xml:space="preserve"> à compter du 1</w:t>
      </w:r>
      <w:r w:rsidR="001E5A3E" w:rsidRPr="001E5A3E">
        <w:rPr>
          <w:rFonts w:asciiTheme="majorHAnsi" w:eastAsiaTheme="minorHAnsi" w:hAnsiTheme="majorHAnsi"/>
          <w:sz w:val="22"/>
          <w:szCs w:val="22"/>
          <w:vertAlign w:val="superscript"/>
        </w:rPr>
        <w:t>er</w:t>
      </w:r>
      <w:r w:rsidR="001E5A3E">
        <w:rPr>
          <w:rFonts w:asciiTheme="majorHAnsi" w:eastAsiaTheme="minorHAnsi" w:hAnsiTheme="majorHAnsi"/>
          <w:sz w:val="22"/>
          <w:szCs w:val="22"/>
        </w:rPr>
        <w:t xml:space="preserve"> juin 2020</w:t>
      </w:r>
      <w:r w:rsidRPr="00A41538">
        <w:rPr>
          <w:rFonts w:asciiTheme="majorHAnsi" w:eastAsiaTheme="minorHAnsi" w:hAnsiTheme="majorHAnsi"/>
          <w:sz w:val="22"/>
          <w:szCs w:val="22"/>
        </w:rPr>
        <w:t xml:space="preserve"> : </w:t>
      </w:r>
    </w:p>
    <w:p w14:paraId="2FC1772C" w14:textId="77777777" w:rsidR="00CD7ABA" w:rsidRPr="00A41538" w:rsidRDefault="00CD7ABA" w:rsidP="00DA6791">
      <w:pPr>
        <w:pStyle w:val="Sansinterligne"/>
        <w:jc w:val="center"/>
        <w:rPr>
          <w:rFonts w:asciiTheme="majorHAnsi" w:eastAsiaTheme="minorHAnsi" w:hAnsiTheme="majorHAnsi"/>
          <w:sz w:val="22"/>
          <w:szCs w:val="22"/>
        </w:rPr>
      </w:pPr>
    </w:p>
    <w:tbl>
      <w:tblPr>
        <w:tblStyle w:val="Grilledutableau"/>
        <w:tblW w:w="0" w:type="auto"/>
        <w:tblInd w:w="1993" w:type="dxa"/>
        <w:tblLook w:val="04A0" w:firstRow="1" w:lastRow="0" w:firstColumn="1" w:lastColumn="0" w:noHBand="0" w:noVBand="1"/>
      </w:tblPr>
      <w:tblGrid>
        <w:gridCol w:w="3351"/>
        <w:gridCol w:w="3352"/>
      </w:tblGrid>
      <w:tr w:rsidR="00B02F33" w:rsidRPr="00A41538" w14:paraId="563C51C4" w14:textId="77777777" w:rsidTr="00DA6791">
        <w:tc>
          <w:tcPr>
            <w:tcW w:w="3351" w:type="dxa"/>
          </w:tcPr>
          <w:p w14:paraId="2C05AC13" w14:textId="77777777" w:rsidR="00B02F33" w:rsidRPr="00A41538" w:rsidRDefault="00B02F33" w:rsidP="00DA6791">
            <w:pPr>
              <w:pStyle w:val="Sansinterligne"/>
              <w:jc w:val="center"/>
              <w:rPr>
                <w:rFonts w:asciiTheme="majorHAnsi" w:eastAsiaTheme="minorHAnsi" w:hAnsiTheme="majorHAnsi"/>
                <w:sz w:val="22"/>
                <w:szCs w:val="22"/>
              </w:rPr>
            </w:pPr>
            <w:r w:rsidRPr="00A41538">
              <w:rPr>
                <w:rFonts w:asciiTheme="majorHAnsi" w:eastAsiaTheme="minorHAnsi" w:hAnsiTheme="majorHAnsi"/>
                <w:sz w:val="22"/>
                <w:szCs w:val="22"/>
              </w:rPr>
              <w:t>Fonctions</w:t>
            </w:r>
          </w:p>
        </w:tc>
        <w:tc>
          <w:tcPr>
            <w:tcW w:w="3352" w:type="dxa"/>
          </w:tcPr>
          <w:p w14:paraId="70A72D9D" w14:textId="0C32FF11" w:rsidR="00B02F33" w:rsidRPr="00A41538" w:rsidRDefault="00B02F33" w:rsidP="00DF0C0F">
            <w:pPr>
              <w:pStyle w:val="Sansinterligne"/>
              <w:rPr>
                <w:rFonts w:asciiTheme="majorHAnsi" w:eastAsiaTheme="minorHAnsi" w:hAnsiTheme="majorHAnsi"/>
                <w:sz w:val="22"/>
                <w:szCs w:val="22"/>
              </w:rPr>
            </w:pPr>
            <w:r w:rsidRPr="00A41538">
              <w:rPr>
                <w:rFonts w:asciiTheme="majorHAnsi" w:eastAsiaTheme="minorHAnsi" w:hAnsiTheme="majorHAnsi"/>
                <w:sz w:val="22"/>
                <w:szCs w:val="22"/>
              </w:rPr>
              <w:t>% Indice Brut terminal 1027 de la Fonction Publique</w:t>
            </w:r>
          </w:p>
        </w:tc>
      </w:tr>
      <w:tr w:rsidR="00B02F33" w:rsidRPr="00A41538" w14:paraId="03408DDB" w14:textId="77777777" w:rsidTr="00DA6791">
        <w:tc>
          <w:tcPr>
            <w:tcW w:w="3351" w:type="dxa"/>
          </w:tcPr>
          <w:p w14:paraId="6319C223" w14:textId="77777777" w:rsidR="00B02F33" w:rsidRPr="00A41538" w:rsidRDefault="00B02F33" w:rsidP="00DA6791">
            <w:pPr>
              <w:pStyle w:val="Sansinterligne"/>
              <w:jc w:val="center"/>
              <w:rPr>
                <w:rFonts w:asciiTheme="majorHAnsi" w:eastAsiaTheme="minorHAnsi" w:hAnsiTheme="majorHAnsi"/>
                <w:sz w:val="22"/>
                <w:szCs w:val="22"/>
              </w:rPr>
            </w:pPr>
            <w:r w:rsidRPr="00A41538">
              <w:rPr>
                <w:rFonts w:asciiTheme="majorHAnsi" w:eastAsiaTheme="minorHAnsi" w:hAnsiTheme="majorHAnsi"/>
                <w:sz w:val="22"/>
                <w:szCs w:val="22"/>
              </w:rPr>
              <w:t>Maire</w:t>
            </w:r>
          </w:p>
        </w:tc>
        <w:tc>
          <w:tcPr>
            <w:tcW w:w="3352" w:type="dxa"/>
          </w:tcPr>
          <w:p w14:paraId="6E39B52B" w14:textId="4FE5F6CF" w:rsidR="00B02F33" w:rsidRPr="00A41538" w:rsidRDefault="00B02F33" w:rsidP="00995857">
            <w:pPr>
              <w:pStyle w:val="Sansinterligne"/>
              <w:jc w:val="center"/>
              <w:rPr>
                <w:rFonts w:asciiTheme="majorHAnsi" w:eastAsiaTheme="minorHAnsi" w:hAnsiTheme="majorHAnsi"/>
                <w:sz w:val="22"/>
                <w:szCs w:val="22"/>
              </w:rPr>
            </w:pPr>
            <w:r w:rsidRPr="00A41538">
              <w:rPr>
                <w:rFonts w:asciiTheme="majorHAnsi" w:eastAsiaTheme="minorHAnsi" w:hAnsiTheme="majorHAnsi"/>
                <w:sz w:val="22"/>
                <w:szCs w:val="22"/>
              </w:rPr>
              <w:t>40.30%</w:t>
            </w:r>
          </w:p>
        </w:tc>
      </w:tr>
      <w:tr w:rsidR="00B02F33" w:rsidRPr="00A41538" w14:paraId="2530F7C5" w14:textId="77777777" w:rsidTr="00DA6791">
        <w:tc>
          <w:tcPr>
            <w:tcW w:w="3351" w:type="dxa"/>
          </w:tcPr>
          <w:p w14:paraId="5E8EC60D" w14:textId="0C553701" w:rsidR="00B02F33" w:rsidRPr="00A41538" w:rsidRDefault="00B02F33" w:rsidP="00DA6791">
            <w:pPr>
              <w:pStyle w:val="Sansinterligne"/>
              <w:jc w:val="center"/>
              <w:rPr>
                <w:rFonts w:asciiTheme="majorHAnsi" w:eastAsiaTheme="minorHAnsi" w:hAnsiTheme="majorHAnsi"/>
                <w:sz w:val="22"/>
                <w:szCs w:val="22"/>
              </w:rPr>
            </w:pPr>
            <w:r w:rsidRPr="00A41538">
              <w:rPr>
                <w:rFonts w:asciiTheme="majorHAnsi" w:eastAsiaTheme="minorHAnsi" w:hAnsiTheme="majorHAnsi"/>
                <w:sz w:val="22"/>
                <w:szCs w:val="22"/>
              </w:rPr>
              <w:t>Adjoint</w:t>
            </w:r>
          </w:p>
        </w:tc>
        <w:tc>
          <w:tcPr>
            <w:tcW w:w="3352" w:type="dxa"/>
          </w:tcPr>
          <w:p w14:paraId="2650C31C" w14:textId="443A517E" w:rsidR="00B02F33" w:rsidRPr="00A41538" w:rsidRDefault="00B02F33" w:rsidP="00995857">
            <w:pPr>
              <w:pStyle w:val="Sansinterligne"/>
              <w:jc w:val="center"/>
              <w:rPr>
                <w:rFonts w:asciiTheme="majorHAnsi" w:eastAsiaTheme="minorHAnsi" w:hAnsiTheme="majorHAnsi"/>
                <w:sz w:val="22"/>
                <w:szCs w:val="22"/>
              </w:rPr>
            </w:pPr>
            <w:r w:rsidRPr="00A41538">
              <w:rPr>
                <w:rFonts w:asciiTheme="majorHAnsi" w:eastAsiaTheme="minorHAnsi" w:hAnsiTheme="majorHAnsi"/>
                <w:sz w:val="22"/>
                <w:szCs w:val="22"/>
              </w:rPr>
              <w:t>10.70%</w:t>
            </w:r>
          </w:p>
        </w:tc>
      </w:tr>
    </w:tbl>
    <w:p w14:paraId="629E13F6" w14:textId="77777777" w:rsidR="00CD7ABA" w:rsidRPr="00A41538" w:rsidRDefault="00CD7ABA" w:rsidP="00CD7ABA">
      <w:pPr>
        <w:pStyle w:val="Sansinterligne"/>
        <w:rPr>
          <w:rFonts w:asciiTheme="majorHAnsi" w:eastAsiaTheme="minorHAnsi" w:hAnsiTheme="majorHAnsi"/>
          <w:sz w:val="22"/>
          <w:szCs w:val="22"/>
        </w:rPr>
      </w:pPr>
    </w:p>
    <w:p w14:paraId="31523D77" w14:textId="5A1753A9" w:rsidR="00A726B7" w:rsidRPr="00A41538" w:rsidRDefault="00995857" w:rsidP="00AF2945">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M. Le Maire ajoute que</w:t>
      </w:r>
      <w:r w:rsidR="001E5A3E">
        <w:rPr>
          <w:rFonts w:asciiTheme="majorHAnsi" w:eastAsiaTheme="minorHAnsi" w:hAnsiTheme="majorHAnsi"/>
          <w:sz w:val="22"/>
          <w:szCs w:val="22"/>
        </w:rPr>
        <w:t>,</w:t>
      </w:r>
      <w:r w:rsidR="00A726B7" w:rsidRPr="00A41538">
        <w:rPr>
          <w:rFonts w:asciiTheme="majorHAnsi" w:eastAsiaTheme="minorHAnsi" w:hAnsiTheme="majorHAnsi"/>
          <w:sz w:val="22"/>
          <w:szCs w:val="22"/>
        </w:rPr>
        <w:t xml:space="preserve"> selon les trajets effectués par les élus pour remplir leurs obligations, </w:t>
      </w:r>
      <w:r w:rsidR="001E5A3E">
        <w:rPr>
          <w:rFonts w:asciiTheme="majorHAnsi" w:eastAsiaTheme="minorHAnsi" w:hAnsiTheme="majorHAnsi"/>
          <w:sz w:val="22"/>
          <w:szCs w:val="22"/>
        </w:rPr>
        <w:t>d</w:t>
      </w:r>
      <w:r w:rsidRPr="00A41538">
        <w:rPr>
          <w:rFonts w:asciiTheme="majorHAnsi" w:eastAsiaTheme="minorHAnsi" w:hAnsiTheme="majorHAnsi"/>
          <w:sz w:val="22"/>
          <w:szCs w:val="22"/>
        </w:rPr>
        <w:t xml:space="preserve">es défraiements </w:t>
      </w:r>
      <w:r w:rsidR="001E5A3E">
        <w:rPr>
          <w:rFonts w:asciiTheme="majorHAnsi" w:eastAsiaTheme="minorHAnsi" w:hAnsiTheme="majorHAnsi"/>
          <w:sz w:val="22"/>
          <w:szCs w:val="22"/>
        </w:rPr>
        <w:t xml:space="preserve">kilométriques </w:t>
      </w:r>
      <w:r w:rsidR="00A726B7" w:rsidRPr="00A41538">
        <w:rPr>
          <w:rFonts w:asciiTheme="majorHAnsi" w:eastAsiaTheme="minorHAnsi" w:hAnsiTheme="majorHAnsi"/>
          <w:sz w:val="22"/>
          <w:szCs w:val="22"/>
        </w:rPr>
        <w:t>pourront être pris en charge par la commune.</w:t>
      </w:r>
    </w:p>
    <w:p w14:paraId="773CF709" w14:textId="77777777" w:rsidR="00A726B7" w:rsidRPr="00A41538" w:rsidRDefault="00A726B7" w:rsidP="00CD7ABA">
      <w:pPr>
        <w:pStyle w:val="Sansinterligne"/>
        <w:rPr>
          <w:rFonts w:asciiTheme="majorHAnsi" w:eastAsiaTheme="minorHAnsi" w:hAnsiTheme="majorHAnsi"/>
          <w:sz w:val="22"/>
          <w:szCs w:val="22"/>
        </w:rPr>
      </w:pPr>
    </w:p>
    <w:p w14:paraId="6570A493" w14:textId="4F32D588" w:rsidR="00CD7ABA" w:rsidRPr="00A41538" w:rsidRDefault="00A726B7" w:rsidP="00A726B7">
      <w:pPr>
        <w:pStyle w:val="Sansinterligne"/>
        <w:jc w:val="right"/>
        <w:rPr>
          <w:rFonts w:asciiTheme="majorHAnsi" w:eastAsiaTheme="minorHAnsi" w:hAnsiTheme="majorHAnsi"/>
          <w:i/>
          <w:iCs/>
          <w:sz w:val="22"/>
          <w:szCs w:val="22"/>
        </w:rPr>
      </w:pPr>
      <w:r w:rsidRPr="00A41538">
        <w:rPr>
          <w:rFonts w:asciiTheme="majorHAnsi" w:eastAsiaTheme="minorHAnsi" w:hAnsiTheme="majorHAnsi"/>
          <w:i/>
          <w:iCs/>
          <w:sz w:val="22"/>
          <w:szCs w:val="22"/>
        </w:rPr>
        <w:t>Votes à l’unanimité</w:t>
      </w:r>
      <w:r w:rsidR="00995857" w:rsidRPr="00A41538">
        <w:rPr>
          <w:rFonts w:asciiTheme="majorHAnsi" w:eastAsiaTheme="minorHAnsi" w:hAnsiTheme="majorHAnsi"/>
          <w:i/>
          <w:iCs/>
          <w:sz w:val="22"/>
          <w:szCs w:val="22"/>
        </w:rPr>
        <w:t xml:space="preserve"> </w:t>
      </w:r>
    </w:p>
    <w:p w14:paraId="4B6A4FCE" w14:textId="77777777" w:rsidR="00C20C9D" w:rsidRPr="00A41538" w:rsidRDefault="00C20C9D" w:rsidP="00CD7ABA">
      <w:pPr>
        <w:pStyle w:val="Sansinterligne"/>
        <w:rPr>
          <w:rFonts w:asciiTheme="majorHAnsi" w:eastAsiaTheme="minorHAnsi" w:hAnsiTheme="majorHAnsi"/>
          <w:sz w:val="22"/>
          <w:szCs w:val="22"/>
        </w:rPr>
      </w:pPr>
    </w:p>
    <w:p w14:paraId="2D667DEF" w14:textId="01FA55C0" w:rsidR="00CD7ABA" w:rsidRPr="00A41538" w:rsidRDefault="00CD7ABA" w:rsidP="00CD7ABA">
      <w:pPr>
        <w:jc w:val="both"/>
        <w:rPr>
          <w:rFonts w:asciiTheme="majorHAnsi" w:eastAsiaTheme="minorHAnsi" w:hAnsiTheme="majorHAnsi" w:cs="Arial"/>
          <w:b/>
          <w:color w:val="632423" w:themeColor="accent2" w:themeShade="80"/>
          <w:u w:val="single"/>
          <w:lang w:eastAsia="en-US"/>
        </w:rPr>
      </w:pPr>
      <w:r w:rsidRPr="00A41538">
        <w:rPr>
          <w:rFonts w:asciiTheme="majorHAnsi" w:eastAsiaTheme="minorHAnsi" w:hAnsiTheme="majorHAnsi" w:cs="Arial"/>
          <w:b/>
          <w:color w:val="632423" w:themeColor="accent2" w:themeShade="80"/>
          <w:u w:val="single"/>
          <w:lang w:eastAsia="en-US"/>
        </w:rPr>
        <w:t>6) Le droit à la formation des élus</w:t>
      </w:r>
      <w:r w:rsidR="00DA6791" w:rsidRPr="00A41538">
        <w:rPr>
          <w:rFonts w:asciiTheme="majorHAnsi" w:eastAsiaTheme="minorHAnsi" w:hAnsiTheme="majorHAnsi" w:cs="Arial"/>
          <w:b/>
          <w:color w:val="632423" w:themeColor="accent2" w:themeShade="80"/>
          <w:u w:val="single"/>
          <w:lang w:eastAsia="en-US"/>
        </w:rPr>
        <w:t>.</w:t>
      </w:r>
      <w:r w:rsidRPr="00A41538">
        <w:rPr>
          <w:rFonts w:asciiTheme="majorHAnsi" w:eastAsiaTheme="minorHAnsi" w:hAnsiTheme="majorHAnsi" w:cs="Arial"/>
          <w:b/>
          <w:color w:val="632423" w:themeColor="accent2" w:themeShade="80"/>
          <w:u w:val="single"/>
          <w:lang w:eastAsia="en-US"/>
        </w:rPr>
        <w:t xml:space="preserve"> </w:t>
      </w:r>
    </w:p>
    <w:p w14:paraId="09B1F6A9" w14:textId="4BF161F2" w:rsidR="00A726B7" w:rsidRPr="00A41538" w:rsidRDefault="00DA6791" w:rsidP="00A726B7">
      <w:pPr>
        <w:pStyle w:val="Sansinterligne"/>
        <w:jc w:val="both"/>
        <w:rPr>
          <w:rFonts w:asciiTheme="majorHAnsi" w:eastAsiaTheme="minorHAnsi" w:hAnsiTheme="majorHAnsi" w:cs="Arial"/>
          <w:bCs/>
          <w:color w:val="000000" w:themeColor="text1"/>
          <w:sz w:val="22"/>
          <w:szCs w:val="22"/>
          <w:lang w:eastAsia="en-US"/>
        </w:rPr>
      </w:pPr>
      <w:r w:rsidRPr="00A41538">
        <w:rPr>
          <w:rFonts w:asciiTheme="majorHAnsi" w:eastAsiaTheme="minorHAnsi" w:hAnsiTheme="majorHAnsi"/>
          <w:sz w:val="22"/>
          <w:szCs w:val="22"/>
        </w:rPr>
        <w:t>M</w:t>
      </w:r>
      <w:r w:rsidR="001E5A3E">
        <w:rPr>
          <w:rFonts w:asciiTheme="majorHAnsi" w:eastAsiaTheme="minorHAnsi" w:hAnsiTheme="majorHAnsi"/>
          <w:sz w:val="22"/>
          <w:szCs w:val="22"/>
        </w:rPr>
        <w:t>.</w:t>
      </w:r>
      <w:r w:rsidRPr="00A41538">
        <w:rPr>
          <w:rFonts w:asciiTheme="majorHAnsi" w:eastAsiaTheme="minorHAnsi" w:hAnsiTheme="majorHAnsi"/>
          <w:sz w:val="22"/>
          <w:szCs w:val="22"/>
        </w:rPr>
        <w:t xml:space="preserve"> Le Maire rappelle qu</w:t>
      </w:r>
      <w:r w:rsidR="00AF2945">
        <w:rPr>
          <w:rFonts w:asciiTheme="majorHAnsi" w:eastAsiaTheme="minorHAnsi" w:hAnsiTheme="majorHAnsi"/>
          <w:sz w:val="22"/>
          <w:szCs w:val="22"/>
        </w:rPr>
        <w:t>’</w:t>
      </w:r>
      <w:r w:rsidR="00AF2945" w:rsidRPr="00A41538">
        <w:rPr>
          <w:rFonts w:asciiTheme="majorHAnsi" w:eastAsiaTheme="minorHAnsi" w:hAnsiTheme="majorHAnsi"/>
          <w:sz w:val="22"/>
          <w:szCs w:val="22"/>
        </w:rPr>
        <w:t xml:space="preserve">une enveloppe de 3000 euros pour la formation des conseillers municipaux </w:t>
      </w:r>
      <w:r w:rsidR="00AF2945">
        <w:rPr>
          <w:rFonts w:asciiTheme="majorHAnsi" w:eastAsiaTheme="minorHAnsi" w:hAnsiTheme="majorHAnsi"/>
          <w:sz w:val="22"/>
          <w:szCs w:val="22"/>
        </w:rPr>
        <w:t>a été prévue c</w:t>
      </w:r>
      <w:r w:rsidR="00AF2945" w:rsidRPr="00A41538">
        <w:rPr>
          <w:rFonts w:asciiTheme="majorHAnsi" w:eastAsiaTheme="minorHAnsi" w:hAnsiTheme="majorHAnsi"/>
          <w:sz w:val="22"/>
          <w:szCs w:val="22"/>
        </w:rPr>
        <w:t>ette année</w:t>
      </w:r>
      <w:r w:rsidR="00AF2945">
        <w:rPr>
          <w:rFonts w:asciiTheme="majorHAnsi" w:eastAsiaTheme="minorHAnsi" w:hAnsiTheme="majorHAnsi"/>
          <w:sz w:val="22"/>
          <w:szCs w:val="22"/>
        </w:rPr>
        <w:t>,</w:t>
      </w:r>
      <w:r w:rsidR="00AF2945" w:rsidRPr="00A41538">
        <w:rPr>
          <w:rFonts w:asciiTheme="majorHAnsi" w:eastAsiaTheme="minorHAnsi" w:hAnsiTheme="majorHAnsi"/>
          <w:sz w:val="22"/>
          <w:szCs w:val="22"/>
        </w:rPr>
        <w:t xml:space="preserve"> </w:t>
      </w:r>
      <w:r w:rsidRPr="00A41538">
        <w:rPr>
          <w:rFonts w:asciiTheme="majorHAnsi" w:eastAsiaTheme="minorHAnsi" w:hAnsiTheme="majorHAnsi"/>
          <w:sz w:val="22"/>
          <w:szCs w:val="22"/>
        </w:rPr>
        <w:t>suite au vote du budget prévisionnel 2020</w:t>
      </w:r>
      <w:r w:rsidR="00AF2945">
        <w:rPr>
          <w:rFonts w:asciiTheme="majorHAnsi" w:eastAsiaTheme="minorHAnsi" w:hAnsiTheme="majorHAnsi"/>
          <w:sz w:val="22"/>
          <w:szCs w:val="22"/>
        </w:rPr>
        <w:t>.</w:t>
      </w:r>
      <w:r w:rsidRPr="00A41538">
        <w:rPr>
          <w:rFonts w:asciiTheme="majorHAnsi" w:eastAsiaTheme="minorHAnsi" w:hAnsiTheme="majorHAnsi"/>
          <w:sz w:val="22"/>
          <w:szCs w:val="22"/>
        </w:rPr>
        <w:t xml:space="preserve"> Les élus sont invités à réfléchir aux formations qui leurs seraient profitables. </w:t>
      </w:r>
      <w:r w:rsidR="00A726B7" w:rsidRPr="00A41538">
        <w:rPr>
          <w:rFonts w:asciiTheme="majorHAnsi" w:eastAsiaTheme="minorHAnsi" w:hAnsiTheme="majorHAnsi"/>
          <w:sz w:val="22"/>
          <w:szCs w:val="22"/>
        </w:rPr>
        <w:t xml:space="preserve">Cela sera formalisé par un plan de formation réalisé par la </w:t>
      </w:r>
      <w:r w:rsidRPr="00A41538">
        <w:rPr>
          <w:rFonts w:asciiTheme="majorHAnsi" w:eastAsiaTheme="minorHAnsi" w:hAnsiTheme="majorHAnsi" w:cs="Arial"/>
          <w:bCs/>
          <w:color w:val="000000" w:themeColor="text1"/>
          <w:sz w:val="22"/>
          <w:szCs w:val="22"/>
          <w:lang w:eastAsia="en-US"/>
        </w:rPr>
        <w:t>secrétaire générale</w:t>
      </w:r>
      <w:r w:rsidR="00A726B7" w:rsidRPr="00A41538">
        <w:rPr>
          <w:rFonts w:asciiTheme="majorHAnsi" w:eastAsiaTheme="minorHAnsi" w:hAnsiTheme="majorHAnsi" w:cs="Arial"/>
          <w:bCs/>
          <w:color w:val="000000" w:themeColor="text1"/>
          <w:sz w:val="22"/>
          <w:szCs w:val="22"/>
          <w:lang w:eastAsia="en-US"/>
        </w:rPr>
        <w:t>.</w:t>
      </w:r>
    </w:p>
    <w:p w14:paraId="4FFA0E31" w14:textId="0B5066D2" w:rsidR="00CD7ABA" w:rsidRPr="00A41538" w:rsidRDefault="00DA6791" w:rsidP="00A726B7">
      <w:pPr>
        <w:pStyle w:val="Sansinterligne"/>
        <w:jc w:val="both"/>
        <w:rPr>
          <w:rFonts w:asciiTheme="majorHAnsi" w:eastAsiaTheme="minorHAnsi" w:hAnsiTheme="majorHAnsi" w:cs="Arial"/>
          <w:bCs/>
          <w:color w:val="000000" w:themeColor="text1"/>
          <w:sz w:val="22"/>
          <w:szCs w:val="22"/>
          <w:lang w:eastAsia="en-US"/>
        </w:rPr>
      </w:pPr>
      <w:r w:rsidRPr="00A41538">
        <w:rPr>
          <w:rFonts w:asciiTheme="majorHAnsi" w:eastAsiaTheme="minorHAnsi" w:hAnsiTheme="majorHAnsi" w:cs="Arial"/>
          <w:bCs/>
          <w:color w:val="000000" w:themeColor="text1"/>
          <w:sz w:val="22"/>
          <w:szCs w:val="22"/>
          <w:lang w:eastAsia="en-US"/>
        </w:rPr>
        <w:t xml:space="preserve"> </w:t>
      </w:r>
    </w:p>
    <w:p w14:paraId="4823FA1D" w14:textId="5C1600CE" w:rsidR="00CC6970" w:rsidRPr="00A41538" w:rsidRDefault="00CD7ABA" w:rsidP="00CD7ABA">
      <w:pPr>
        <w:jc w:val="both"/>
        <w:rPr>
          <w:rFonts w:asciiTheme="majorHAnsi" w:eastAsiaTheme="minorHAnsi" w:hAnsiTheme="majorHAnsi" w:cs="Arial"/>
          <w:b/>
          <w:color w:val="632423" w:themeColor="accent2" w:themeShade="80"/>
          <w:u w:val="single"/>
          <w:lang w:eastAsia="en-US"/>
        </w:rPr>
      </w:pPr>
      <w:r w:rsidRPr="00A41538">
        <w:rPr>
          <w:rFonts w:asciiTheme="majorHAnsi" w:eastAsiaTheme="minorHAnsi" w:hAnsiTheme="majorHAnsi" w:cs="Arial"/>
          <w:b/>
          <w:color w:val="632423" w:themeColor="accent2" w:themeShade="80"/>
          <w:u w:val="single"/>
          <w:lang w:eastAsia="en-US"/>
        </w:rPr>
        <w:t xml:space="preserve">7) </w:t>
      </w:r>
      <w:r w:rsidR="00CC6970" w:rsidRPr="00A41538">
        <w:rPr>
          <w:rFonts w:asciiTheme="majorHAnsi" w:eastAsiaTheme="minorHAnsi" w:hAnsiTheme="majorHAnsi" w:cs="Arial"/>
          <w:b/>
          <w:color w:val="632423" w:themeColor="accent2" w:themeShade="80"/>
          <w:u w:val="single"/>
          <w:lang w:eastAsia="en-US"/>
        </w:rPr>
        <w:t>La rénovation du numérique et de la téléphonie de l’hôtel de ville.</w:t>
      </w:r>
    </w:p>
    <w:p w14:paraId="76183F9B" w14:textId="66F98E0C" w:rsidR="00CC6970" w:rsidRPr="00A41538" w:rsidRDefault="00A726B7" w:rsidP="00CC6970">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 xml:space="preserve">L’état de la téléphonie, de l’internet et </w:t>
      </w:r>
      <w:r w:rsidR="001E5A3E">
        <w:rPr>
          <w:rFonts w:asciiTheme="majorHAnsi" w:eastAsiaTheme="minorHAnsi" w:hAnsiTheme="majorHAnsi"/>
          <w:sz w:val="22"/>
          <w:szCs w:val="22"/>
        </w:rPr>
        <w:t>du numérique</w:t>
      </w:r>
      <w:r w:rsidRPr="00A41538">
        <w:rPr>
          <w:rFonts w:asciiTheme="majorHAnsi" w:eastAsiaTheme="minorHAnsi" w:hAnsiTheme="majorHAnsi"/>
          <w:sz w:val="22"/>
          <w:szCs w:val="22"/>
        </w:rPr>
        <w:t xml:space="preserve"> </w:t>
      </w:r>
      <w:r w:rsidR="00CC6970" w:rsidRPr="00A41538">
        <w:rPr>
          <w:rFonts w:asciiTheme="majorHAnsi" w:eastAsiaTheme="minorHAnsi" w:hAnsiTheme="majorHAnsi"/>
          <w:sz w:val="22"/>
          <w:szCs w:val="22"/>
        </w:rPr>
        <w:t>en mairie</w:t>
      </w:r>
      <w:r w:rsidRPr="00A41538">
        <w:rPr>
          <w:rFonts w:asciiTheme="majorHAnsi" w:eastAsiaTheme="minorHAnsi" w:hAnsiTheme="majorHAnsi"/>
          <w:sz w:val="22"/>
          <w:szCs w:val="22"/>
        </w:rPr>
        <w:t xml:space="preserve"> nécessite des travaux importants. </w:t>
      </w:r>
      <w:r w:rsidR="00CC6970" w:rsidRPr="00A41538">
        <w:rPr>
          <w:rFonts w:asciiTheme="majorHAnsi" w:eastAsiaTheme="minorHAnsi" w:hAnsiTheme="majorHAnsi"/>
          <w:sz w:val="22"/>
          <w:szCs w:val="22"/>
        </w:rPr>
        <w:t>Il est indispensable de rénover le réseau et doter le secrétariat d’outils numériques fiables</w:t>
      </w:r>
      <w:r w:rsidR="001E5A3E">
        <w:rPr>
          <w:rFonts w:asciiTheme="majorHAnsi" w:eastAsiaTheme="minorHAnsi" w:hAnsiTheme="majorHAnsi"/>
          <w:sz w:val="22"/>
          <w:szCs w:val="22"/>
        </w:rPr>
        <w:t>, sécurisés</w:t>
      </w:r>
      <w:r w:rsidR="00CC6970" w:rsidRPr="00A41538">
        <w:rPr>
          <w:rFonts w:asciiTheme="majorHAnsi" w:eastAsiaTheme="minorHAnsi" w:hAnsiTheme="majorHAnsi"/>
          <w:sz w:val="22"/>
          <w:szCs w:val="22"/>
        </w:rPr>
        <w:t xml:space="preserve"> et performants. </w:t>
      </w:r>
    </w:p>
    <w:p w14:paraId="769A918B" w14:textId="77777777" w:rsidR="00CC6970" w:rsidRPr="00A41538" w:rsidRDefault="00CC6970" w:rsidP="00CC6970">
      <w:pPr>
        <w:pStyle w:val="Sansinterligne"/>
        <w:jc w:val="both"/>
        <w:rPr>
          <w:rFonts w:asciiTheme="majorHAnsi" w:eastAsiaTheme="minorHAnsi" w:hAnsiTheme="majorHAnsi"/>
          <w:sz w:val="22"/>
          <w:szCs w:val="22"/>
        </w:rPr>
      </w:pPr>
    </w:p>
    <w:p w14:paraId="0000E5B1" w14:textId="0ECB4066" w:rsidR="00CC6970" w:rsidRPr="00A41538" w:rsidRDefault="00CC6970" w:rsidP="00CC6970">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Des demandes d’études ont été réalisées auprès de 2 prestataires et</w:t>
      </w:r>
      <w:r w:rsidR="00A726B7" w:rsidRPr="00A41538">
        <w:rPr>
          <w:rFonts w:asciiTheme="majorHAnsi" w:eastAsiaTheme="minorHAnsi" w:hAnsiTheme="majorHAnsi"/>
          <w:sz w:val="22"/>
          <w:szCs w:val="22"/>
        </w:rPr>
        <w:t xml:space="preserve"> des conseils ont été </w:t>
      </w:r>
      <w:r w:rsidR="00AF2945">
        <w:rPr>
          <w:rFonts w:asciiTheme="majorHAnsi" w:eastAsiaTheme="minorHAnsi" w:hAnsiTheme="majorHAnsi"/>
          <w:sz w:val="22"/>
          <w:szCs w:val="22"/>
        </w:rPr>
        <w:t>sollicités</w:t>
      </w:r>
      <w:r w:rsidR="00A726B7" w:rsidRPr="00A41538">
        <w:rPr>
          <w:rFonts w:asciiTheme="majorHAnsi" w:eastAsiaTheme="minorHAnsi" w:hAnsiTheme="majorHAnsi"/>
          <w:sz w:val="22"/>
          <w:szCs w:val="22"/>
        </w:rPr>
        <w:t xml:space="preserve"> au service de la communication de la communauté de communes Vaison-Ventoux</w:t>
      </w:r>
      <w:r w:rsidR="00AF2945">
        <w:rPr>
          <w:rFonts w:asciiTheme="majorHAnsi" w:eastAsiaTheme="minorHAnsi" w:hAnsiTheme="majorHAnsi"/>
          <w:sz w:val="22"/>
          <w:szCs w:val="22"/>
        </w:rPr>
        <w:t xml:space="preserve"> (CCVV)</w:t>
      </w:r>
      <w:r w:rsidR="00A726B7" w:rsidRPr="00A41538">
        <w:rPr>
          <w:rFonts w:asciiTheme="majorHAnsi" w:eastAsiaTheme="minorHAnsi" w:hAnsiTheme="majorHAnsi"/>
          <w:sz w:val="22"/>
          <w:szCs w:val="22"/>
        </w:rPr>
        <w:t xml:space="preserve">. </w:t>
      </w:r>
      <w:r w:rsidR="00AF2945">
        <w:rPr>
          <w:rFonts w:asciiTheme="majorHAnsi" w:eastAsiaTheme="minorHAnsi" w:hAnsiTheme="majorHAnsi"/>
          <w:sz w:val="22"/>
          <w:szCs w:val="22"/>
        </w:rPr>
        <w:t xml:space="preserve">Ainsi, </w:t>
      </w:r>
      <w:r w:rsidR="00A726B7" w:rsidRPr="00A41538">
        <w:rPr>
          <w:rFonts w:asciiTheme="majorHAnsi" w:eastAsiaTheme="minorHAnsi" w:hAnsiTheme="majorHAnsi"/>
          <w:sz w:val="22"/>
          <w:szCs w:val="22"/>
        </w:rPr>
        <w:t>Mme Mathilde DANDO</w:t>
      </w:r>
      <w:r w:rsidR="00AF2945">
        <w:rPr>
          <w:rFonts w:asciiTheme="majorHAnsi" w:eastAsiaTheme="minorHAnsi" w:hAnsiTheme="majorHAnsi"/>
          <w:sz w:val="22"/>
          <w:szCs w:val="22"/>
        </w:rPr>
        <w:t xml:space="preserve">, responsable du service « Communication » de la CCVV, </w:t>
      </w:r>
      <w:r w:rsidR="00A726B7" w:rsidRPr="00A41538">
        <w:rPr>
          <w:rFonts w:asciiTheme="majorHAnsi" w:eastAsiaTheme="minorHAnsi" w:hAnsiTheme="majorHAnsi"/>
          <w:sz w:val="22"/>
          <w:szCs w:val="22"/>
        </w:rPr>
        <w:t>et M. Florian BATTESTINI sont venus rencontrer les élus</w:t>
      </w:r>
      <w:r w:rsidR="00AF2945">
        <w:rPr>
          <w:rFonts w:asciiTheme="majorHAnsi" w:eastAsiaTheme="minorHAnsi" w:hAnsiTheme="majorHAnsi"/>
          <w:sz w:val="22"/>
          <w:szCs w:val="22"/>
        </w:rPr>
        <w:t>.</w:t>
      </w:r>
      <w:r w:rsidR="00A726B7" w:rsidRPr="00A41538">
        <w:rPr>
          <w:rFonts w:asciiTheme="majorHAnsi" w:eastAsiaTheme="minorHAnsi" w:hAnsiTheme="majorHAnsi"/>
          <w:sz w:val="22"/>
          <w:szCs w:val="22"/>
        </w:rPr>
        <w:t xml:space="preserve"> </w:t>
      </w:r>
      <w:r w:rsidR="00AF2945">
        <w:rPr>
          <w:rFonts w:asciiTheme="majorHAnsi" w:eastAsiaTheme="minorHAnsi" w:hAnsiTheme="majorHAnsi"/>
          <w:sz w:val="22"/>
          <w:szCs w:val="22"/>
        </w:rPr>
        <w:t>D</w:t>
      </w:r>
      <w:r w:rsidR="00A726B7" w:rsidRPr="00A41538">
        <w:rPr>
          <w:rFonts w:asciiTheme="majorHAnsi" w:eastAsiaTheme="minorHAnsi" w:hAnsiTheme="majorHAnsi"/>
          <w:sz w:val="22"/>
          <w:szCs w:val="22"/>
        </w:rPr>
        <w:t xml:space="preserve">es propositions concrètes vont être faites très prochainement en prenant en compte l’arrivée de la fibre </w:t>
      </w:r>
      <w:r w:rsidRPr="00A41538">
        <w:rPr>
          <w:rFonts w:asciiTheme="majorHAnsi" w:eastAsiaTheme="minorHAnsi" w:hAnsiTheme="majorHAnsi"/>
          <w:sz w:val="22"/>
          <w:szCs w:val="22"/>
        </w:rPr>
        <w:t>sur la commune.</w:t>
      </w:r>
    </w:p>
    <w:p w14:paraId="51F54B53" w14:textId="2ADED233" w:rsidR="00CC6970" w:rsidRPr="00A41538" w:rsidRDefault="00CC6970" w:rsidP="00CC6970">
      <w:pPr>
        <w:pStyle w:val="Sansinterligne"/>
        <w:jc w:val="both"/>
        <w:rPr>
          <w:rFonts w:asciiTheme="majorHAnsi" w:eastAsiaTheme="minorHAnsi" w:hAnsiTheme="majorHAnsi"/>
          <w:sz w:val="22"/>
          <w:szCs w:val="22"/>
        </w:rPr>
      </w:pPr>
    </w:p>
    <w:p w14:paraId="4132C67E" w14:textId="56D5F0DA" w:rsidR="003B5141" w:rsidRPr="00A41538" w:rsidRDefault="003B5141" w:rsidP="00CC6970">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t>M. le Maire ajoute que les adjoints et lui-même assurerons, à tour de rôle, une astreinte hebdomadaire. Pour se faire, la commune va acheter un téléphone portable que l’élu d’astreinte aura alors avec lui</w:t>
      </w:r>
      <w:r w:rsidR="00AF2945">
        <w:rPr>
          <w:rFonts w:asciiTheme="majorHAnsi" w:eastAsiaTheme="minorHAnsi" w:hAnsiTheme="majorHAnsi"/>
          <w:sz w:val="22"/>
          <w:szCs w:val="22"/>
        </w:rPr>
        <w:t xml:space="preserve"> et un numéro de téléphone unique sera communiqué à la population et aux services de l’Etat</w:t>
      </w:r>
      <w:r w:rsidRPr="00A41538">
        <w:rPr>
          <w:rFonts w:asciiTheme="majorHAnsi" w:eastAsiaTheme="minorHAnsi" w:hAnsiTheme="majorHAnsi"/>
          <w:sz w:val="22"/>
          <w:szCs w:val="22"/>
        </w:rPr>
        <w:t xml:space="preserve">. </w:t>
      </w:r>
    </w:p>
    <w:p w14:paraId="1D1E78C0" w14:textId="350B13D9" w:rsidR="003B5141" w:rsidRPr="00A41538" w:rsidRDefault="003B5141" w:rsidP="00CC6970">
      <w:pPr>
        <w:pStyle w:val="Sansinterligne"/>
        <w:jc w:val="both"/>
        <w:rPr>
          <w:rFonts w:asciiTheme="majorHAnsi" w:eastAsiaTheme="minorHAnsi" w:hAnsiTheme="majorHAnsi"/>
          <w:sz w:val="22"/>
          <w:szCs w:val="22"/>
        </w:rPr>
      </w:pPr>
    </w:p>
    <w:p w14:paraId="1E3C04BB" w14:textId="7DD9BB33" w:rsidR="003B5141" w:rsidRPr="00A41538" w:rsidRDefault="003B5141" w:rsidP="00CC6970">
      <w:pPr>
        <w:pStyle w:val="Sansinterligne"/>
        <w:jc w:val="both"/>
        <w:rPr>
          <w:rFonts w:asciiTheme="majorHAnsi" w:eastAsiaTheme="minorHAnsi" w:hAnsiTheme="majorHAnsi"/>
          <w:sz w:val="22"/>
          <w:szCs w:val="22"/>
        </w:rPr>
      </w:pPr>
      <w:r w:rsidRPr="00A41538">
        <w:rPr>
          <w:rFonts w:asciiTheme="majorHAnsi" w:eastAsiaTheme="minorHAnsi" w:hAnsiTheme="majorHAnsi"/>
          <w:sz w:val="22"/>
          <w:szCs w:val="22"/>
        </w:rPr>
        <w:lastRenderedPageBreak/>
        <w:t xml:space="preserve">Par ailleurs, un bulletin municipal va être élaboré par le comité de rédaction afin de communiquer régulièrement auprès des administrés. Il est constitué </w:t>
      </w:r>
      <w:r w:rsidR="00AF2945">
        <w:rPr>
          <w:rFonts w:asciiTheme="majorHAnsi" w:eastAsiaTheme="minorHAnsi" w:hAnsiTheme="majorHAnsi"/>
          <w:sz w:val="22"/>
          <w:szCs w:val="22"/>
        </w:rPr>
        <w:t>de</w:t>
      </w:r>
      <w:r w:rsidRPr="00A41538">
        <w:rPr>
          <w:rFonts w:asciiTheme="majorHAnsi" w:eastAsiaTheme="minorHAnsi" w:hAnsiTheme="majorHAnsi"/>
          <w:sz w:val="22"/>
          <w:szCs w:val="22"/>
        </w:rPr>
        <w:t xml:space="preserve"> Mmes Laurence DE MOUSTIER, Agnès BRUNET, Bérengère FAVIER, Sandrine SAEZ et MM Joël BOUFFIES et Thierry TARDIEU.</w:t>
      </w:r>
    </w:p>
    <w:p w14:paraId="125D6507" w14:textId="77777777" w:rsidR="003B5141" w:rsidRPr="00A41538" w:rsidRDefault="003B5141" w:rsidP="00CC6970">
      <w:pPr>
        <w:pStyle w:val="Sansinterligne"/>
        <w:jc w:val="both"/>
        <w:rPr>
          <w:rFonts w:asciiTheme="majorHAnsi" w:eastAsiaTheme="minorHAnsi" w:hAnsiTheme="majorHAnsi"/>
          <w:sz w:val="22"/>
          <w:szCs w:val="22"/>
        </w:rPr>
      </w:pPr>
    </w:p>
    <w:p w14:paraId="0FD21FE4" w14:textId="3EEB0E28" w:rsidR="003B5141" w:rsidRPr="00A41538" w:rsidRDefault="003B5141" w:rsidP="003B5141">
      <w:pPr>
        <w:pStyle w:val="Sansinterligne"/>
        <w:jc w:val="right"/>
        <w:rPr>
          <w:rFonts w:asciiTheme="majorHAnsi" w:eastAsiaTheme="minorHAnsi" w:hAnsiTheme="majorHAnsi"/>
          <w:i/>
          <w:iCs/>
          <w:sz w:val="22"/>
          <w:szCs w:val="22"/>
        </w:rPr>
      </w:pPr>
      <w:r w:rsidRPr="00A41538">
        <w:rPr>
          <w:rFonts w:asciiTheme="majorHAnsi" w:eastAsiaTheme="minorHAnsi" w:hAnsiTheme="majorHAnsi"/>
          <w:i/>
          <w:iCs/>
          <w:sz w:val="22"/>
          <w:szCs w:val="22"/>
        </w:rPr>
        <w:t>Votes à l’unanimité</w:t>
      </w:r>
    </w:p>
    <w:p w14:paraId="13BF41E6" w14:textId="77777777" w:rsidR="003B5141" w:rsidRPr="00A41538" w:rsidRDefault="003B5141" w:rsidP="00CC6970">
      <w:pPr>
        <w:pStyle w:val="Sansinterligne"/>
        <w:jc w:val="both"/>
        <w:rPr>
          <w:rFonts w:asciiTheme="majorHAnsi" w:eastAsiaTheme="minorHAnsi" w:hAnsiTheme="majorHAnsi"/>
          <w:sz w:val="22"/>
          <w:szCs w:val="22"/>
        </w:rPr>
      </w:pPr>
    </w:p>
    <w:p w14:paraId="5FCA588C" w14:textId="0DF92A77" w:rsidR="00CD7ABA" w:rsidRPr="00A41538" w:rsidRDefault="00CD7ABA" w:rsidP="00CD7ABA">
      <w:pPr>
        <w:jc w:val="both"/>
        <w:rPr>
          <w:rFonts w:asciiTheme="majorHAnsi" w:eastAsiaTheme="minorHAnsi" w:hAnsiTheme="majorHAnsi" w:cs="Arial"/>
          <w:bCs/>
          <w:color w:val="000000" w:themeColor="text1"/>
          <w:lang w:eastAsia="en-US"/>
        </w:rPr>
      </w:pPr>
      <w:r w:rsidRPr="00A41538">
        <w:rPr>
          <w:rFonts w:asciiTheme="majorHAnsi" w:eastAsiaTheme="minorHAnsi" w:hAnsiTheme="majorHAnsi" w:cs="Arial"/>
          <w:b/>
          <w:color w:val="632423" w:themeColor="accent2" w:themeShade="80"/>
          <w:u w:val="single"/>
          <w:lang w:eastAsia="en-US"/>
        </w:rPr>
        <w:t>8)</w:t>
      </w:r>
      <w:r w:rsidRPr="00A41538">
        <w:rPr>
          <w:rFonts w:asciiTheme="majorHAnsi" w:eastAsiaTheme="minorHAnsi" w:hAnsiTheme="majorHAnsi" w:cs="Arial"/>
          <w:bCs/>
          <w:color w:val="632423" w:themeColor="accent2" w:themeShade="80"/>
          <w:lang w:eastAsia="en-US"/>
        </w:rPr>
        <w:t xml:space="preserve"> </w:t>
      </w:r>
      <w:r w:rsidRPr="00A41538">
        <w:rPr>
          <w:rFonts w:asciiTheme="majorHAnsi" w:eastAsiaTheme="minorHAnsi" w:hAnsiTheme="majorHAnsi" w:cs="Arial"/>
          <w:b/>
          <w:bCs/>
          <w:color w:val="632423" w:themeColor="accent2" w:themeShade="80"/>
          <w:u w:val="single"/>
          <w:lang w:eastAsia="en-US"/>
        </w:rPr>
        <w:t>Questions diverses</w:t>
      </w:r>
    </w:p>
    <w:p w14:paraId="75692FB8" w14:textId="77777777" w:rsidR="00FB4690" w:rsidRPr="00AF2945" w:rsidRDefault="003B5141" w:rsidP="00AF2945">
      <w:pPr>
        <w:pStyle w:val="Sansinterligne"/>
        <w:numPr>
          <w:ilvl w:val="0"/>
          <w:numId w:val="6"/>
        </w:numPr>
        <w:jc w:val="both"/>
        <w:rPr>
          <w:rFonts w:asciiTheme="majorHAnsi" w:eastAsiaTheme="minorHAnsi" w:hAnsiTheme="majorHAnsi"/>
          <w:sz w:val="22"/>
          <w:szCs w:val="22"/>
        </w:rPr>
      </w:pPr>
      <w:r w:rsidRPr="00AF2945">
        <w:rPr>
          <w:rFonts w:asciiTheme="majorHAnsi" w:eastAsiaTheme="minorHAnsi" w:hAnsiTheme="majorHAnsi"/>
          <w:sz w:val="22"/>
          <w:szCs w:val="22"/>
        </w:rPr>
        <w:t>Jur</w:t>
      </w:r>
      <w:r w:rsidR="00FB4690" w:rsidRPr="00AF2945">
        <w:rPr>
          <w:rFonts w:asciiTheme="majorHAnsi" w:eastAsiaTheme="minorHAnsi" w:hAnsiTheme="majorHAnsi"/>
          <w:sz w:val="22"/>
          <w:szCs w:val="22"/>
        </w:rPr>
        <w:t>y</w:t>
      </w:r>
      <w:r w:rsidRPr="00AF2945">
        <w:rPr>
          <w:rFonts w:asciiTheme="majorHAnsi" w:eastAsiaTheme="minorHAnsi" w:hAnsiTheme="majorHAnsi"/>
          <w:sz w:val="22"/>
          <w:szCs w:val="22"/>
        </w:rPr>
        <w:t xml:space="preserve"> d’assises</w:t>
      </w:r>
      <w:r w:rsidR="00DB365E" w:rsidRPr="00AF2945">
        <w:rPr>
          <w:rFonts w:asciiTheme="majorHAnsi" w:eastAsiaTheme="minorHAnsi" w:hAnsiTheme="majorHAnsi"/>
          <w:sz w:val="22"/>
          <w:szCs w:val="22"/>
        </w:rPr>
        <w:t xml:space="preserve"> : </w:t>
      </w:r>
    </w:p>
    <w:p w14:paraId="066DFFEF" w14:textId="77777777" w:rsidR="00AF2945" w:rsidRDefault="00AF2945" w:rsidP="00AF2945">
      <w:pPr>
        <w:pStyle w:val="Sansinterligne"/>
        <w:jc w:val="both"/>
        <w:rPr>
          <w:rFonts w:asciiTheme="majorHAnsi" w:eastAsiaTheme="minorHAnsi" w:hAnsiTheme="majorHAnsi"/>
          <w:sz w:val="22"/>
          <w:szCs w:val="22"/>
        </w:rPr>
      </w:pPr>
    </w:p>
    <w:p w14:paraId="70B3ED38" w14:textId="45001E9C" w:rsidR="00CD7ABA" w:rsidRPr="00AF2945" w:rsidRDefault="00FB4690"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 xml:space="preserve"> Il a été procédé au tirage au sort des jurés d’assises appelés à siéger au tribunal de grande instance de Carpentras dans l’année 2020. </w:t>
      </w:r>
      <w:r w:rsidR="00DB365E" w:rsidRPr="00AF2945">
        <w:rPr>
          <w:rFonts w:asciiTheme="majorHAnsi" w:eastAsiaTheme="minorHAnsi" w:hAnsiTheme="majorHAnsi"/>
          <w:sz w:val="22"/>
          <w:szCs w:val="22"/>
        </w:rPr>
        <w:t xml:space="preserve">M. Samuel ARNAUD </w:t>
      </w:r>
      <w:r w:rsidRPr="00AF2945">
        <w:rPr>
          <w:rFonts w:asciiTheme="majorHAnsi" w:eastAsiaTheme="minorHAnsi" w:hAnsiTheme="majorHAnsi"/>
          <w:sz w:val="22"/>
          <w:szCs w:val="22"/>
        </w:rPr>
        <w:t>a été désigné.</w:t>
      </w:r>
    </w:p>
    <w:p w14:paraId="7B824603" w14:textId="77777777" w:rsidR="00AF2945" w:rsidRDefault="00AF2945" w:rsidP="00AF2945">
      <w:pPr>
        <w:pStyle w:val="Sansinterligne"/>
        <w:jc w:val="both"/>
        <w:rPr>
          <w:rFonts w:asciiTheme="majorHAnsi" w:eastAsiaTheme="minorHAnsi" w:hAnsiTheme="majorHAnsi"/>
          <w:sz w:val="22"/>
          <w:szCs w:val="22"/>
        </w:rPr>
      </w:pPr>
    </w:p>
    <w:p w14:paraId="50D9B159" w14:textId="30A315A6" w:rsidR="00FB4690" w:rsidRPr="00AF2945" w:rsidRDefault="00095A5A" w:rsidP="00AF2945">
      <w:pPr>
        <w:pStyle w:val="Sansinterligne"/>
        <w:numPr>
          <w:ilvl w:val="0"/>
          <w:numId w:val="6"/>
        </w:numPr>
        <w:jc w:val="both"/>
        <w:rPr>
          <w:rFonts w:asciiTheme="majorHAnsi" w:eastAsiaTheme="minorHAnsi" w:hAnsiTheme="majorHAnsi"/>
          <w:sz w:val="22"/>
          <w:szCs w:val="22"/>
        </w:rPr>
      </w:pPr>
      <w:r w:rsidRPr="00AF2945">
        <w:rPr>
          <w:rFonts w:asciiTheme="majorHAnsi" w:eastAsiaTheme="minorHAnsi" w:hAnsiTheme="majorHAnsi"/>
          <w:sz w:val="22"/>
          <w:szCs w:val="22"/>
        </w:rPr>
        <w:t>Projet acquisition foncier centre village</w:t>
      </w:r>
    </w:p>
    <w:p w14:paraId="51F433A9" w14:textId="77777777" w:rsidR="004F1D5F" w:rsidRPr="00AF2945" w:rsidRDefault="004F1D5F" w:rsidP="00AF2945">
      <w:pPr>
        <w:pStyle w:val="Sansinterligne"/>
        <w:jc w:val="both"/>
        <w:rPr>
          <w:rFonts w:asciiTheme="majorHAnsi" w:eastAsiaTheme="minorHAnsi" w:hAnsiTheme="majorHAnsi"/>
          <w:sz w:val="22"/>
          <w:szCs w:val="22"/>
        </w:rPr>
      </w:pPr>
    </w:p>
    <w:p w14:paraId="7686844A" w14:textId="77777777" w:rsidR="00AF2945" w:rsidRDefault="00095A5A"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 xml:space="preserve">M Le Maire expose à l’assemblée la vente en cours de la maison appartenant à l’association « La Merci », ancienne maison de Mme Paulette MATHIEU. Les adjoints ont eu connaissance de ce projet de vente en cours et font part de la possibilité pour la commune de préempter ce bien. </w:t>
      </w:r>
    </w:p>
    <w:p w14:paraId="6B5CC87D" w14:textId="79143ACE" w:rsidR="00095A5A" w:rsidRDefault="00095A5A"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Après une première visite, des travaux conséquents sont à prévoir et des premières estimations porterai</w:t>
      </w:r>
      <w:r w:rsidR="00AF2945">
        <w:rPr>
          <w:rFonts w:asciiTheme="majorHAnsi" w:eastAsiaTheme="minorHAnsi" w:hAnsiTheme="majorHAnsi"/>
          <w:sz w:val="22"/>
          <w:szCs w:val="22"/>
        </w:rPr>
        <w:t>en</w:t>
      </w:r>
      <w:r w:rsidRPr="00AF2945">
        <w:rPr>
          <w:rFonts w:asciiTheme="majorHAnsi" w:eastAsiaTheme="minorHAnsi" w:hAnsiTheme="majorHAnsi"/>
          <w:sz w:val="22"/>
          <w:szCs w:val="22"/>
        </w:rPr>
        <w:t xml:space="preserve">t le projet </w:t>
      </w:r>
      <w:r w:rsidR="00AF2945">
        <w:rPr>
          <w:rFonts w:asciiTheme="majorHAnsi" w:eastAsiaTheme="minorHAnsi" w:hAnsiTheme="majorHAnsi"/>
          <w:sz w:val="22"/>
          <w:szCs w:val="22"/>
        </w:rPr>
        <w:t>d’</w:t>
      </w:r>
      <w:r w:rsidRPr="00AF2945">
        <w:rPr>
          <w:rFonts w:asciiTheme="majorHAnsi" w:eastAsiaTheme="minorHAnsi" w:hAnsiTheme="majorHAnsi"/>
          <w:sz w:val="22"/>
          <w:szCs w:val="22"/>
        </w:rPr>
        <w:t xml:space="preserve">achat et </w:t>
      </w:r>
      <w:r w:rsidR="00AF2945">
        <w:rPr>
          <w:rFonts w:asciiTheme="majorHAnsi" w:eastAsiaTheme="minorHAnsi" w:hAnsiTheme="majorHAnsi"/>
          <w:sz w:val="22"/>
          <w:szCs w:val="22"/>
        </w:rPr>
        <w:t xml:space="preserve">de </w:t>
      </w:r>
      <w:r w:rsidRPr="00AF2945">
        <w:rPr>
          <w:rFonts w:asciiTheme="majorHAnsi" w:eastAsiaTheme="minorHAnsi" w:hAnsiTheme="majorHAnsi"/>
          <w:sz w:val="22"/>
          <w:szCs w:val="22"/>
        </w:rPr>
        <w:t>travaux à plus de 4</w:t>
      </w:r>
      <w:r w:rsidR="00AF2945">
        <w:rPr>
          <w:rFonts w:asciiTheme="majorHAnsi" w:eastAsiaTheme="minorHAnsi" w:hAnsiTheme="majorHAnsi"/>
          <w:sz w:val="22"/>
          <w:szCs w:val="22"/>
        </w:rPr>
        <w:t>5</w:t>
      </w:r>
      <w:r w:rsidRPr="00AF2945">
        <w:rPr>
          <w:rFonts w:asciiTheme="majorHAnsi" w:eastAsiaTheme="minorHAnsi" w:hAnsiTheme="majorHAnsi"/>
          <w:sz w:val="22"/>
          <w:szCs w:val="22"/>
        </w:rPr>
        <w:t>0 000 euros comprenant un projet de local commercial et des appartements.</w:t>
      </w:r>
      <w:r w:rsidR="00AF2945">
        <w:rPr>
          <w:rFonts w:asciiTheme="majorHAnsi" w:eastAsiaTheme="minorHAnsi" w:hAnsiTheme="majorHAnsi"/>
          <w:sz w:val="22"/>
          <w:szCs w:val="22"/>
        </w:rPr>
        <w:t xml:space="preserve"> Une part d’autofinancement de l’emprunt serait donc à prendre en compte par les loyers.</w:t>
      </w:r>
    </w:p>
    <w:p w14:paraId="1820E115" w14:textId="77777777" w:rsidR="00AF2945" w:rsidRPr="00AF2945" w:rsidRDefault="00AF2945" w:rsidP="00AF2945">
      <w:pPr>
        <w:pStyle w:val="Sansinterligne"/>
        <w:jc w:val="both"/>
        <w:rPr>
          <w:rFonts w:asciiTheme="majorHAnsi" w:eastAsiaTheme="minorHAnsi" w:hAnsiTheme="majorHAnsi"/>
          <w:sz w:val="22"/>
          <w:szCs w:val="22"/>
        </w:rPr>
      </w:pPr>
    </w:p>
    <w:p w14:paraId="183BF46A" w14:textId="6C093056" w:rsidR="00095A5A" w:rsidRPr="00AF2945" w:rsidRDefault="00095A5A"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La réflexion est en cours</w:t>
      </w:r>
      <w:r w:rsidR="001B752A" w:rsidRPr="00AF2945">
        <w:rPr>
          <w:rFonts w:asciiTheme="majorHAnsi" w:eastAsiaTheme="minorHAnsi" w:hAnsiTheme="majorHAnsi"/>
          <w:sz w:val="22"/>
          <w:szCs w:val="22"/>
        </w:rPr>
        <w:t xml:space="preserve"> et fera l’objet </w:t>
      </w:r>
      <w:r w:rsidR="00DF3693" w:rsidRPr="00AF2945">
        <w:rPr>
          <w:rFonts w:asciiTheme="majorHAnsi" w:eastAsiaTheme="minorHAnsi" w:hAnsiTheme="majorHAnsi"/>
          <w:sz w:val="22"/>
          <w:szCs w:val="22"/>
        </w:rPr>
        <w:t xml:space="preserve">d’un point à l’ordre du jour d’un </w:t>
      </w:r>
      <w:r w:rsidR="004F1D5F" w:rsidRPr="00AF2945">
        <w:rPr>
          <w:rFonts w:asciiTheme="majorHAnsi" w:eastAsiaTheme="minorHAnsi" w:hAnsiTheme="majorHAnsi"/>
          <w:sz w:val="22"/>
          <w:szCs w:val="22"/>
        </w:rPr>
        <w:t>prochain conseil municipal.</w:t>
      </w:r>
    </w:p>
    <w:p w14:paraId="37904CA8" w14:textId="35D98DE4" w:rsidR="004F1D5F" w:rsidRPr="00AF2945" w:rsidRDefault="004F1D5F" w:rsidP="00AF2945">
      <w:pPr>
        <w:pStyle w:val="Sansinterligne"/>
        <w:jc w:val="both"/>
        <w:rPr>
          <w:rFonts w:asciiTheme="majorHAnsi" w:eastAsiaTheme="minorHAnsi" w:hAnsiTheme="majorHAnsi"/>
          <w:sz w:val="22"/>
          <w:szCs w:val="22"/>
        </w:rPr>
      </w:pPr>
    </w:p>
    <w:p w14:paraId="6FD6077B" w14:textId="1BF76D7B" w:rsidR="004F1D5F" w:rsidRPr="00AF2945" w:rsidRDefault="004F1D5F" w:rsidP="00AF2945">
      <w:pPr>
        <w:pStyle w:val="Sansinterligne"/>
        <w:numPr>
          <w:ilvl w:val="0"/>
          <w:numId w:val="6"/>
        </w:numPr>
        <w:jc w:val="both"/>
        <w:rPr>
          <w:rFonts w:asciiTheme="majorHAnsi" w:eastAsiaTheme="minorHAnsi" w:hAnsiTheme="majorHAnsi"/>
          <w:sz w:val="22"/>
          <w:szCs w:val="22"/>
        </w:rPr>
      </w:pPr>
      <w:r w:rsidRPr="00AF2945">
        <w:rPr>
          <w:rFonts w:asciiTheme="majorHAnsi" w:eastAsiaTheme="minorHAnsi" w:hAnsiTheme="majorHAnsi"/>
          <w:sz w:val="22"/>
          <w:szCs w:val="22"/>
        </w:rPr>
        <w:t>Le déconfinement et les festivités</w:t>
      </w:r>
    </w:p>
    <w:p w14:paraId="7E2FC306" w14:textId="77777777" w:rsidR="004F1D5F" w:rsidRPr="00AF2945" w:rsidRDefault="004F1D5F" w:rsidP="00AF2945">
      <w:pPr>
        <w:pStyle w:val="Sansinterligne"/>
        <w:jc w:val="both"/>
        <w:rPr>
          <w:rFonts w:asciiTheme="majorHAnsi" w:eastAsiaTheme="minorHAnsi" w:hAnsiTheme="majorHAnsi"/>
          <w:sz w:val="22"/>
          <w:szCs w:val="22"/>
        </w:rPr>
      </w:pPr>
    </w:p>
    <w:p w14:paraId="72F8E766" w14:textId="206EB090" w:rsidR="00CD7ABA" w:rsidRPr="00AF2945" w:rsidRDefault="004F1D5F"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Une réunion est prévue avec le Comité des fêtes pour envisager les festivités estivales. Il faut attendre les consignes préfectorales concernant l’organisation de la fête de la musique mais il n’y aura pas de manifestation sur la voie publique.</w:t>
      </w:r>
    </w:p>
    <w:p w14:paraId="0659EEAE" w14:textId="77777777" w:rsidR="00CD7ABA" w:rsidRPr="00AF2945" w:rsidRDefault="00CD7ABA" w:rsidP="00AF2945">
      <w:pPr>
        <w:pStyle w:val="Sansinterligne"/>
        <w:jc w:val="both"/>
        <w:rPr>
          <w:rFonts w:asciiTheme="majorHAnsi" w:eastAsiaTheme="minorHAnsi" w:hAnsiTheme="majorHAnsi"/>
          <w:sz w:val="22"/>
          <w:szCs w:val="22"/>
        </w:rPr>
      </w:pPr>
    </w:p>
    <w:p w14:paraId="6A554DD1" w14:textId="074CA1CC" w:rsidR="004F1D5F" w:rsidRPr="00AF2945" w:rsidRDefault="004F1D5F" w:rsidP="00AF2945">
      <w:pPr>
        <w:pStyle w:val="Sansinterligne"/>
        <w:numPr>
          <w:ilvl w:val="0"/>
          <w:numId w:val="6"/>
        </w:numPr>
        <w:jc w:val="both"/>
        <w:rPr>
          <w:rFonts w:asciiTheme="majorHAnsi" w:eastAsiaTheme="minorHAnsi" w:hAnsiTheme="majorHAnsi"/>
          <w:sz w:val="22"/>
          <w:szCs w:val="22"/>
        </w:rPr>
      </w:pPr>
      <w:r w:rsidRPr="00AF2945">
        <w:rPr>
          <w:rFonts w:asciiTheme="majorHAnsi" w:eastAsiaTheme="minorHAnsi" w:hAnsiTheme="majorHAnsi"/>
          <w:sz w:val="22"/>
          <w:szCs w:val="22"/>
        </w:rPr>
        <w:t>Les incivilités</w:t>
      </w:r>
    </w:p>
    <w:p w14:paraId="452AFBB6" w14:textId="77777777" w:rsidR="00AF2945" w:rsidRDefault="00AF2945" w:rsidP="00AF2945">
      <w:pPr>
        <w:pStyle w:val="Sansinterligne"/>
        <w:jc w:val="both"/>
        <w:rPr>
          <w:rFonts w:asciiTheme="majorHAnsi" w:eastAsiaTheme="minorHAnsi" w:hAnsiTheme="majorHAnsi"/>
          <w:sz w:val="22"/>
          <w:szCs w:val="22"/>
        </w:rPr>
      </w:pPr>
    </w:p>
    <w:p w14:paraId="43262C47" w14:textId="1625DCB1" w:rsidR="00CD7ABA" w:rsidRPr="00AF2945" w:rsidRDefault="004F1D5F"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M Le Maire souhaite que le président de la commission Sécurité, M. Philippe CAPOCCI</w:t>
      </w:r>
      <w:r w:rsidR="00A41538" w:rsidRPr="00AF2945">
        <w:rPr>
          <w:rFonts w:asciiTheme="majorHAnsi" w:eastAsiaTheme="minorHAnsi" w:hAnsiTheme="majorHAnsi"/>
          <w:sz w:val="22"/>
          <w:szCs w:val="22"/>
        </w:rPr>
        <w:t>,</w:t>
      </w:r>
      <w:r w:rsidRPr="00AF2945">
        <w:rPr>
          <w:rFonts w:asciiTheme="majorHAnsi" w:eastAsiaTheme="minorHAnsi" w:hAnsiTheme="majorHAnsi"/>
          <w:sz w:val="22"/>
          <w:szCs w:val="22"/>
        </w:rPr>
        <w:t xml:space="preserve"> étudie la faisabilité de l’installation d’un système de vidéosurveillance aux endroits stratégiques de la commune. </w:t>
      </w:r>
      <w:r w:rsidR="00A41538" w:rsidRPr="00AF2945">
        <w:rPr>
          <w:rFonts w:asciiTheme="majorHAnsi" w:eastAsiaTheme="minorHAnsi" w:hAnsiTheme="majorHAnsi"/>
          <w:sz w:val="22"/>
          <w:szCs w:val="22"/>
        </w:rPr>
        <w:t>Les détériorations du mobilier urbain se poursuivent et des mesures</w:t>
      </w:r>
      <w:r w:rsidR="00AF2945">
        <w:rPr>
          <w:rFonts w:asciiTheme="majorHAnsi" w:eastAsiaTheme="minorHAnsi" w:hAnsiTheme="majorHAnsi"/>
          <w:sz w:val="22"/>
          <w:szCs w:val="22"/>
        </w:rPr>
        <w:t xml:space="preserve"> s’imposent</w:t>
      </w:r>
      <w:r w:rsidR="00A41538" w:rsidRPr="00AF2945">
        <w:rPr>
          <w:rFonts w:asciiTheme="majorHAnsi" w:eastAsiaTheme="minorHAnsi" w:hAnsiTheme="majorHAnsi"/>
          <w:sz w:val="22"/>
          <w:szCs w:val="22"/>
        </w:rPr>
        <w:t>.</w:t>
      </w:r>
    </w:p>
    <w:p w14:paraId="45C9B7AE" w14:textId="77777777" w:rsidR="00AF2945" w:rsidRDefault="00AF2945" w:rsidP="00AF2945">
      <w:pPr>
        <w:pStyle w:val="Sansinterligne"/>
        <w:jc w:val="both"/>
        <w:rPr>
          <w:rFonts w:asciiTheme="majorHAnsi" w:eastAsiaTheme="minorHAnsi" w:hAnsiTheme="majorHAnsi"/>
          <w:sz w:val="22"/>
          <w:szCs w:val="22"/>
        </w:rPr>
      </w:pPr>
    </w:p>
    <w:p w14:paraId="2DA10FA6" w14:textId="45902434" w:rsidR="00A41538" w:rsidRPr="00AF2945" w:rsidRDefault="00A41538"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De plus, un système d’alarme sera également installé en mairie et toutes les clés seront changées.</w:t>
      </w:r>
    </w:p>
    <w:p w14:paraId="0143DC3C" w14:textId="77777777" w:rsidR="00AF2945" w:rsidRDefault="00AF2945" w:rsidP="00AF2945">
      <w:pPr>
        <w:pStyle w:val="Sansinterligne"/>
        <w:jc w:val="both"/>
        <w:rPr>
          <w:rFonts w:asciiTheme="majorHAnsi" w:eastAsiaTheme="minorHAnsi" w:hAnsiTheme="majorHAnsi"/>
          <w:sz w:val="22"/>
          <w:szCs w:val="22"/>
        </w:rPr>
      </w:pPr>
    </w:p>
    <w:p w14:paraId="6EE8C610" w14:textId="6698716A" w:rsidR="00A41538" w:rsidRPr="00AF2945" w:rsidRDefault="00A41538" w:rsidP="00AF2945">
      <w:pPr>
        <w:pStyle w:val="Sansinterligne"/>
        <w:numPr>
          <w:ilvl w:val="0"/>
          <w:numId w:val="6"/>
        </w:numPr>
        <w:jc w:val="both"/>
        <w:rPr>
          <w:rFonts w:asciiTheme="majorHAnsi" w:eastAsiaTheme="minorHAnsi" w:hAnsiTheme="majorHAnsi"/>
          <w:sz w:val="22"/>
          <w:szCs w:val="22"/>
        </w:rPr>
      </w:pPr>
      <w:r w:rsidRPr="00AF2945">
        <w:rPr>
          <w:rFonts w:asciiTheme="majorHAnsi" w:eastAsiaTheme="minorHAnsi" w:hAnsiTheme="majorHAnsi"/>
          <w:sz w:val="22"/>
          <w:szCs w:val="22"/>
        </w:rPr>
        <w:t>Agrandissement des terrasses de la place de la Libération.</w:t>
      </w:r>
    </w:p>
    <w:p w14:paraId="143BA549" w14:textId="77777777" w:rsidR="00A41538" w:rsidRPr="00AF2945" w:rsidRDefault="00A41538" w:rsidP="00AF2945">
      <w:pPr>
        <w:pStyle w:val="Sansinterligne"/>
        <w:jc w:val="both"/>
        <w:rPr>
          <w:rFonts w:asciiTheme="majorHAnsi" w:eastAsiaTheme="minorHAnsi" w:hAnsiTheme="majorHAnsi"/>
          <w:sz w:val="22"/>
          <w:szCs w:val="22"/>
        </w:rPr>
      </w:pPr>
    </w:p>
    <w:p w14:paraId="7946DE4C" w14:textId="77777777" w:rsidR="00E824C6" w:rsidRDefault="00E824C6" w:rsidP="00AF2945">
      <w:pPr>
        <w:pStyle w:val="Sansinterligne"/>
        <w:jc w:val="both"/>
        <w:rPr>
          <w:rFonts w:asciiTheme="majorHAnsi" w:eastAsiaTheme="minorHAnsi" w:hAnsiTheme="majorHAnsi"/>
          <w:sz w:val="22"/>
          <w:szCs w:val="22"/>
        </w:rPr>
      </w:pPr>
      <w:r>
        <w:rPr>
          <w:rFonts w:asciiTheme="majorHAnsi" w:eastAsiaTheme="minorHAnsi" w:hAnsiTheme="majorHAnsi"/>
          <w:sz w:val="22"/>
          <w:szCs w:val="22"/>
        </w:rPr>
        <w:t>M Le Maire poursuit deux objectifs :</w:t>
      </w:r>
    </w:p>
    <w:p w14:paraId="763327CA" w14:textId="548815FF" w:rsidR="00E824C6" w:rsidRDefault="00A41538" w:rsidP="00E824C6">
      <w:pPr>
        <w:pStyle w:val="Sansinterligne"/>
        <w:numPr>
          <w:ilvl w:val="0"/>
          <w:numId w:val="18"/>
        </w:numPr>
        <w:jc w:val="both"/>
        <w:rPr>
          <w:rFonts w:asciiTheme="majorHAnsi" w:eastAsiaTheme="minorHAnsi" w:hAnsiTheme="majorHAnsi"/>
          <w:sz w:val="22"/>
          <w:szCs w:val="22"/>
        </w:rPr>
      </w:pPr>
      <w:proofErr w:type="gramStart"/>
      <w:r w:rsidRPr="00AF2945">
        <w:rPr>
          <w:rFonts w:asciiTheme="majorHAnsi" w:eastAsiaTheme="minorHAnsi" w:hAnsiTheme="majorHAnsi"/>
          <w:sz w:val="22"/>
          <w:szCs w:val="22"/>
        </w:rPr>
        <w:t>favoriser</w:t>
      </w:r>
      <w:proofErr w:type="gramEnd"/>
      <w:r w:rsidRPr="00AF2945">
        <w:rPr>
          <w:rFonts w:asciiTheme="majorHAnsi" w:eastAsiaTheme="minorHAnsi" w:hAnsiTheme="majorHAnsi"/>
          <w:sz w:val="22"/>
          <w:szCs w:val="22"/>
        </w:rPr>
        <w:t xml:space="preserve"> un emplacement plus large pour les restaurateurs </w:t>
      </w:r>
      <w:r w:rsidR="00E824C6">
        <w:rPr>
          <w:rFonts w:asciiTheme="majorHAnsi" w:eastAsiaTheme="minorHAnsi" w:hAnsiTheme="majorHAnsi"/>
          <w:sz w:val="22"/>
          <w:szCs w:val="22"/>
        </w:rPr>
        <w:t>qui ont vu leurs conditions d’occupation s’amoindrir en raison des règles de distanciations sanitaires</w:t>
      </w:r>
      <w:r w:rsidR="001E5A3E">
        <w:rPr>
          <w:rFonts w:asciiTheme="majorHAnsi" w:eastAsiaTheme="minorHAnsi" w:hAnsiTheme="majorHAnsi"/>
          <w:sz w:val="22"/>
          <w:szCs w:val="22"/>
        </w:rPr>
        <w:t> ;</w:t>
      </w:r>
    </w:p>
    <w:p w14:paraId="3A289BB6" w14:textId="77777777" w:rsidR="00E824C6" w:rsidRDefault="00A41538" w:rsidP="00E824C6">
      <w:pPr>
        <w:pStyle w:val="Sansinterligne"/>
        <w:numPr>
          <w:ilvl w:val="0"/>
          <w:numId w:val="18"/>
        </w:numPr>
        <w:jc w:val="both"/>
        <w:rPr>
          <w:rFonts w:asciiTheme="majorHAnsi" w:eastAsiaTheme="minorHAnsi" w:hAnsiTheme="majorHAnsi"/>
          <w:sz w:val="22"/>
          <w:szCs w:val="22"/>
        </w:rPr>
      </w:pPr>
      <w:proofErr w:type="gramStart"/>
      <w:r w:rsidRPr="00AF2945">
        <w:rPr>
          <w:rFonts w:asciiTheme="majorHAnsi" w:eastAsiaTheme="minorHAnsi" w:hAnsiTheme="majorHAnsi"/>
          <w:sz w:val="22"/>
          <w:szCs w:val="22"/>
        </w:rPr>
        <w:t>limiter</w:t>
      </w:r>
      <w:proofErr w:type="gramEnd"/>
      <w:r w:rsidRPr="00AF2945">
        <w:rPr>
          <w:rFonts w:asciiTheme="majorHAnsi" w:eastAsiaTheme="minorHAnsi" w:hAnsiTheme="majorHAnsi"/>
          <w:sz w:val="22"/>
          <w:szCs w:val="22"/>
        </w:rPr>
        <w:t xml:space="preserve"> le stationnement interdit en bordure de la place, </w:t>
      </w:r>
    </w:p>
    <w:p w14:paraId="159E61E1" w14:textId="77777777" w:rsidR="001E5A3E" w:rsidRDefault="001E5A3E" w:rsidP="00AF2945">
      <w:pPr>
        <w:pStyle w:val="Sansinterligne"/>
        <w:jc w:val="both"/>
        <w:rPr>
          <w:rFonts w:asciiTheme="majorHAnsi" w:eastAsiaTheme="minorHAnsi" w:hAnsiTheme="majorHAnsi"/>
          <w:sz w:val="22"/>
          <w:szCs w:val="22"/>
        </w:rPr>
      </w:pPr>
    </w:p>
    <w:p w14:paraId="0E2EEF3E" w14:textId="03C0C6FC" w:rsidR="00E824C6" w:rsidRDefault="00E824C6" w:rsidP="00AF2945">
      <w:pPr>
        <w:pStyle w:val="Sansinterligne"/>
        <w:jc w:val="both"/>
        <w:rPr>
          <w:rFonts w:asciiTheme="majorHAnsi" w:eastAsiaTheme="minorHAnsi" w:hAnsiTheme="majorHAnsi"/>
          <w:sz w:val="22"/>
          <w:szCs w:val="22"/>
        </w:rPr>
      </w:pPr>
      <w:r w:rsidRPr="00AF2945">
        <w:rPr>
          <w:rFonts w:asciiTheme="majorHAnsi" w:eastAsiaTheme="minorHAnsi" w:hAnsiTheme="majorHAnsi"/>
          <w:sz w:val="22"/>
          <w:szCs w:val="22"/>
        </w:rPr>
        <w:t>Aussi, il est prévu de consulter l’agence routière de Vaison-la-Romaine pour étudier rapidement la faisabilité</w:t>
      </w:r>
      <w:r>
        <w:rPr>
          <w:rFonts w:asciiTheme="majorHAnsi" w:eastAsiaTheme="minorHAnsi" w:hAnsiTheme="majorHAnsi"/>
          <w:sz w:val="22"/>
          <w:szCs w:val="22"/>
        </w:rPr>
        <w:t xml:space="preserve"> de diminuer l’empiètement de la voie départementale sur ce tronçon routier. </w:t>
      </w:r>
    </w:p>
    <w:p w14:paraId="26B58F5B" w14:textId="77777777" w:rsidR="00E824C6" w:rsidRPr="00AF2945" w:rsidRDefault="00E824C6" w:rsidP="00AF2945">
      <w:pPr>
        <w:pStyle w:val="Sansinterligne"/>
        <w:jc w:val="both"/>
        <w:rPr>
          <w:rFonts w:asciiTheme="majorHAnsi" w:eastAsiaTheme="minorHAnsi" w:hAnsiTheme="majorHAnsi"/>
          <w:sz w:val="22"/>
          <w:szCs w:val="22"/>
        </w:rPr>
      </w:pPr>
    </w:p>
    <w:p w14:paraId="60F0BB26" w14:textId="6BE4AE64" w:rsidR="00A41538" w:rsidRDefault="00E824C6" w:rsidP="00AF2945">
      <w:pPr>
        <w:pStyle w:val="Sansinterligne"/>
        <w:jc w:val="both"/>
        <w:rPr>
          <w:rFonts w:asciiTheme="majorHAnsi" w:eastAsiaTheme="minorHAnsi" w:hAnsiTheme="majorHAnsi"/>
          <w:sz w:val="22"/>
          <w:szCs w:val="22"/>
        </w:rPr>
      </w:pPr>
      <w:r>
        <w:rPr>
          <w:rFonts w:asciiTheme="majorHAnsi" w:eastAsiaTheme="minorHAnsi" w:hAnsiTheme="majorHAnsi"/>
          <w:sz w:val="22"/>
          <w:szCs w:val="22"/>
        </w:rPr>
        <w:t>Enfin</w:t>
      </w:r>
      <w:r w:rsidR="00A41538" w:rsidRPr="00AF2945">
        <w:rPr>
          <w:rFonts w:asciiTheme="majorHAnsi" w:eastAsiaTheme="minorHAnsi" w:hAnsiTheme="majorHAnsi"/>
          <w:sz w:val="22"/>
          <w:szCs w:val="22"/>
        </w:rPr>
        <w:t>, l’arrêté municipal de restriction de circulation autour de la place pendant l’été va être pris d’ici ce 15 juin.</w:t>
      </w:r>
    </w:p>
    <w:p w14:paraId="3F031D53" w14:textId="7588E1AD" w:rsidR="00E824C6" w:rsidRDefault="00E824C6" w:rsidP="00AF2945">
      <w:pPr>
        <w:pStyle w:val="Sansinterligne"/>
        <w:jc w:val="both"/>
        <w:rPr>
          <w:rFonts w:asciiTheme="majorHAnsi" w:eastAsiaTheme="minorHAnsi" w:hAnsiTheme="majorHAnsi"/>
          <w:sz w:val="22"/>
          <w:szCs w:val="22"/>
        </w:rPr>
      </w:pPr>
    </w:p>
    <w:p w14:paraId="1F46929A" w14:textId="4B1BD63A" w:rsidR="00E824C6" w:rsidRDefault="00E824C6" w:rsidP="00E824C6">
      <w:pPr>
        <w:pStyle w:val="Sansinterligne"/>
        <w:numPr>
          <w:ilvl w:val="0"/>
          <w:numId w:val="6"/>
        </w:numPr>
        <w:jc w:val="both"/>
        <w:rPr>
          <w:rFonts w:asciiTheme="majorHAnsi" w:eastAsiaTheme="minorHAnsi" w:hAnsiTheme="majorHAnsi"/>
          <w:sz w:val="22"/>
          <w:szCs w:val="22"/>
        </w:rPr>
      </w:pPr>
      <w:r>
        <w:rPr>
          <w:rFonts w:asciiTheme="majorHAnsi" w:eastAsiaTheme="minorHAnsi" w:hAnsiTheme="majorHAnsi"/>
          <w:sz w:val="22"/>
          <w:szCs w:val="22"/>
        </w:rPr>
        <w:t>Débroussaillage de la route de Vaison</w:t>
      </w:r>
    </w:p>
    <w:p w14:paraId="05F63967" w14:textId="77777777" w:rsidR="003B642C" w:rsidRDefault="003B642C" w:rsidP="003B642C">
      <w:pPr>
        <w:pStyle w:val="Sansinterligne"/>
        <w:ind w:left="720"/>
        <w:jc w:val="both"/>
        <w:rPr>
          <w:rFonts w:asciiTheme="majorHAnsi" w:eastAsiaTheme="minorHAnsi" w:hAnsiTheme="majorHAnsi"/>
          <w:sz w:val="22"/>
          <w:szCs w:val="22"/>
        </w:rPr>
      </w:pPr>
    </w:p>
    <w:p w14:paraId="408130C1" w14:textId="029EBC48" w:rsidR="003B642C" w:rsidRDefault="00E824C6" w:rsidP="00E824C6">
      <w:pPr>
        <w:pStyle w:val="Sansinterligne"/>
        <w:jc w:val="both"/>
        <w:rPr>
          <w:rFonts w:asciiTheme="majorHAnsi" w:eastAsiaTheme="minorHAnsi" w:hAnsiTheme="majorHAnsi"/>
          <w:sz w:val="22"/>
          <w:szCs w:val="22"/>
        </w:rPr>
      </w:pPr>
      <w:r>
        <w:rPr>
          <w:rFonts w:asciiTheme="majorHAnsi" w:eastAsiaTheme="minorHAnsi" w:hAnsiTheme="majorHAnsi"/>
          <w:sz w:val="22"/>
          <w:szCs w:val="22"/>
        </w:rPr>
        <w:t>Des courriers vont être adressés aux riverains de la Route de Vaison dont les haies végétales ne sont pas entretenues</w:t>
      </w:r>
      <w:r w:rsidR="003B642C">
        <w:rPr>
          <w:rFonts w:asciiTheme="majorHAnsi" w:eastAsiaTheme="minorHAnsi" w:hAnsiTheme="majorHAnsi"/>
          <w:sz w:val="22"/>
          <w:szCs w:val="22"/>
        </w:rPr>
        <w:t xml:space="preserve"> et cré</w:t>
      </w:r>
      <w:r w:rsidR="001E5A3E">
        <w:rPr>
          <w:rFonts w:asciiTheme="majorHAnsi" w:eastAsiaTheme="minorHAnsi" w:hAnsiTheme="majorHAnsi"/>
          <w:sz w:val="22"/>
          <w:szCs w:val="22"/>
        </w:rPr>
        <w:t>ée</w:t>
      </w:r>
      <w:r w:rsidR="003B642C">
        <w:rPr>
          <w:rFonts w:asciiTheme="majorHAnsi" w:eastAsiaTheme="minorHAnsi" w:hAnsiTheme="majorHAnsi"/>
          <w:sz w:val="22"/>
          <w:szCs w:val="22"/>
        </w:rPr>
        <w:t>s de réels dangers routiers tant humains que matériels. Il y a eu des signalements faits en mairie.</w:t>
      </w:r>
    </w:p>
    <w:p w14:paraId="723AB4FE" w14:textId="41201467" w:rsidR="00E824C6" w:rsidRDefault="00E824C6" w:rsidP="00E824C6">
      <w:pPr>
        <w:pStyle w:val="Sansinterligne"/>
        <w:jc w:val="both"/>
        <w:rPr>
          <w:rFonts w:asciiTheme="majorHAnsi" w:eastAsiaTheme="minorHAnsi" w:hAnsiTheme="majorHAnsi"/>
          <w:sz w:val="22"/>
          <w:szCs w:val="22"/>
        </w:rPr>
      </w:pPr>
    </w:p>
    <w:p w14:paraId="6E2F913B" w14:textId="77777777" w:rsidR="00E824C6" w:rsidRPr="00AF2945" w:rsidRDefault="00E824C6" w:rsidP="00AF2945">
      <w:pPr>
        <w:pStyle w:val="Sansinterligne"/>
        <w:jc w:val="both"/>
        <w:rPr>
          <w:rFonts w:asciiTheme="majorHAnsi" w:eastAsiaTheme="minorHAnsi" w:hAnsiTheme="majorHAnsi"/>
          <w:sz w:val="22"/>
          <w:szCs w:val="22"/>
        </w:rPr>
      </w:pPr>
    </w:p>
    <w:p w14:paraId="175E6C94" w14:textId="291DDDCB" w:rsidR="00CD7ABA" w:rsidRPr="00E824C6" w:rsidRDefault="00A41538" w:rsidP="00E824C6">
      <w:pPr>
        <w:pStyle w:val="Sansinterligne"/>
        <w:numPr>
          <w:ilvl w:val="0"/>
          <w:numId w:val="6"/>
        </w:numPr>
        <w:jc w:val="both"/>
        <w:rPr>
          <w:rFonts w:asciiTheme="majorHAnsi" w:eastAsiaTheme="minorHAnsi" w:hAnsiTheme="majorHAnsi"/>
          <w:sz w:val="22"/>
          <w:szCs w:val="22"/>
        </w:rPr>
      </w:pPr>
      <w:r w:rsidRPr="00E824C6">
        <w:rPr>
          <w:rFonts w:asciiTheme="majorHAnsi" w:eastAsiaTheme="minorHAnsi" w:hAnsiTheme="majorHAnsi"/>
          <w:sz w:val="22"/>
          <w:szCs w:val="22"/>
        </w:rPr>
        <w:t>Parking de l’école</w:t>
      </w:r>
      <w:r w:rsidR="00E824C6">
        <w:rPr>
          <w:rFonts w:asciiTheme="majorHAnsi" w:eastAsiaTheme="minorHAnsi" w:hAnsiTheme="majorHAnsi"/>
          <w:sz w:val="22"/>
          <w:szCs w:val="22"/>
        </w:rPr>
        <w:t> :</w:t>
      </w:r>
    </w:p>
    <w:p w14:paraId="20494B13" w14:textId="77777777" w:rsidR="00E824C6" w:rsidRDefault="00E824C6" w:rsidP="00AF2945">
      <w:pPr>
        <w:pStyle w:val="Sansinterligne"/>
        <w:jc w:val="both"/>
        <w:rPr>
          <w:rFonts w:asciiTheme="majorHAnsi" w:eastAsiaTheme="minorHAnsi" w:hAnsiTheme="majorHAnsi"/>
          <w:sz w:val="22"/>
          <w:szCs w:val="22"/>
        </w:rPr>
      </w:pPr>
    </w:p>
    <w:p w14:paraId="35F7248B" w14:textId="1EA9BCF9" w:rsidR="00E824C6" w:rsidRDefault="00A41538" w:rsidP="00AF2945">
      <w:pPr>
        <w:pStyle w:val="Sansinterligne"/>
        <w:jc w:val="both"/>
        <w:rPr>
          <w:rFonts w:asciiTheme="majorHAnsi" w:eastAsiaTheme="minorHAnsi" w:hAnsiTheme="majorHAnsi"/>
          <w:sz w:val="22"/>
          <w:szCs w:val="22"/>
        </w:rPr>
      </w:pPr>
      <w:r w:rsidRPr="00E824C6">
        <w:rPr>
          <w:rFonts w:asciiTheme="majorHAnsi" w:eastAsiaTheme="minorHAnsi" w:hAnsiTheme="majorHAnsi"/>
          <w:sz w:val="22"/>
          <w:szCs w:val="22"/>
        </w:rPr>
        <w:t>Cette année, le parking va être installé dans la cour de l’école à partir du 6 juillet. Les demandes sont à adresser en mairie et les personnes prioritaires sont celles qui habitent au centre du village et qui travaillent pendant la saison touristique</w:t>
      </w:r>
      <w:r w:rsidR="00E824C6">
        <w:rPr>
          <w:rFonts w:asciiTheme="majorHAnsi" w:eastAsiaTheme="minorHAnsi" w:hAnsiTheme="majorHAnsi"/>
          <w:sz w:val="22"/>
          <w:szCs w:val="22"/>
        </w:rPr>
        <w:t>. Le tarif de 25 euros/ mois reste inchangé.</w:t>
      </w:r>
    </w:p>
    <w:p w14:paraId="25593F78" w14:textId="77777777" w:rsidR="00E824C6" w:rsidRPr="00E824C6" w:rsidRDefault="00E824C6" w:rsidP="00AF2945">
      <w:pPr>
        <w:pStyle w:val="Sansinterligne"/>
        <w:jc w:val="both"/>
        <w:rPr>
          <w:rFonts w:eastAsiaTheme="minorHAnsi"/>
        </w:rPr>
      </w:pPr>
    </w:p>
    <w:p w14:paraId="1C78276F" w14:textId="77777777" w:rsidR="00CD7ABA" w:rsidRPr="00A41538" w:rsidRDefault="00CD7ABA" w:rsidP="00CD7ABA">
      <w:pPr>
        <w:contextualSpacing/>
        <w:jc w:val="both"/>
        <w:rPr>
          <w:rFonts w:asciiTheme="majorHAnsi" w:eastAsiaTheme="minorHAnsi" w:hAnsiTheme="majorHAnsi" w:cs="Arial"/>
          <w:b/>
          <w:bCs/>
          <w:u w:val="single"/>
          <w:lang w:eastAsia="en-US"/>
        </w:rPr>
      </w:pPr>
      <w:r w:rsidRPr="00A41538">
        <w:rPr>
          <w:rFonts w:asciiTheme="majorHAnsi" w:eastAsiaTheme="minorHAnsi" w:hAnsiTheme="majorHAnsi" w:cs="Arial"/>
          <w:b/>
          <w:bCs/>
          <w:color w:val="632423" w:themeColor="accent2" w:themeShade="80"/>
          <w:u w:val="single"/>
          <w:lang w:eastAsia="en-US"/>
        </w:rPr>
        <w:t>Agenda.</w:t>
      </w:r>
    </w:p>
    <w:p w14:paraId="13E9DFAD" w14:textId="77777777" w:rsidR="00A41538" w:rsidRPr="00A41538" w:rsidRDefault="00A41538" w:rsidP="00A41538">
      <w:pPr>
        <w:pStyle w:val="Sansinterligne"/>
        <w:numPr>
          <w:ilvl w:val="0"/>
          <w:numId w:val="6"/>
        </w:numPr>
        <w:jc w:val="both"/>
        <w:rPr>
          <w:rFonts w:asciiTheme="majorHAnsi" w:hAnsiTheme="majorHAnsi"/>
          <w:bCs/>
          <w:sz w:val="22"/>
          <w:szCs w:val="22"/>
        </w:rPr>
      </w:pPr>
      <w:r w:rsidRPr="00A41538">
        <w:rPr>
          <w:rFonts w:asciiTheme="majorHAnsi" w:hAnsiTheme="majorHAnsi"/>
          <w:bCs/>
          <w:sz w:val="22"/>
          <w:szCs w:val="22"/>
        </w:rPr>
        <w:t>Commémoration de l’Appel du Général de Gaulle le 18 juin à 18h00</w:t>
      </w:r>
    </w:p>
    <w:p w14:paraId="4E3C7460" w14:textId="6059DA5C" w:rsidR="00132F25" w:rsidRPr="00A41538" w:rsidRDefault="003B642C" w:rsidP="00A41538">
      <w:pPr>
        <w:pStyle w:val="Sansinterligne"/>
        <w:numPr>
          <w:ilvl w:val="0"/>
          <w:numId w:val="6"/>
        </w:numPr>
        <w:jc w:val="both"/>
        <w:rPr>
          <w:rFonts w:asciiTheme="majorHAnsi" w:hAnsiTheme="majorHAnsi"/>
          <w:bCs/>
          <w:sz w:val="22"/>
          <w:szCs w:val="22"/>
        </w:rPr>
      </w:pPr>
      <w:r>
        <w:rPr>
          <w:rFonts w:asciiTheme="majorHAnsi" w:hAnsiTheme="majorHAnsi"/>
          <w:bCs/>
          <w:sz w:val="22"/>
          <w:szCs w:val="22"/>
        </w:rPr>
        <w:t>L</w:t>
      </w:r>
      <w:r w:rsidR="00132F25" w:rsidRPr="00A41538">
        <w:rPr>
          <w:rFonts w:asciiTheme="majorHAnsi" w:hAnsiTheme="majorHAnsi"/>
          <w:bCs/>
          <w:sz w:val="22"/>
          <w:szCs w:val="22"/>
        </w:rPr>
        <w:t xml:space="preserve">a date du prochain conseil municipal </w:t>
      </w:r>
      <w:r>
        <w:rPr>
          <w:rFonts w:asciiTheme="majorHAnsi" w:hAnsiTheme="majorHAnsi"/>
          <w:bCs/>
          <w:sz w:val="22"/>
          <w:szCs w:val="22"/>
        </w:rPr>
        <w:t>est prévue le 15/07/2020</w:t>
      </w:r>
      <w:r w:rsidR="00132F25" w:rsidRPr="00A41538">
        <w:rPr>
          <w:rFonts w:asciiTheme="majorHAnsi" w:hAnsiTheme="majorHAnsi"/>
          <w:bCs/>
          <w:sz w:val="22"/>
          <w:szCs w:val="22"/>
        </w:rPr>
        <w:t xml:space="preserve"> à 19h00</w:t>
      </w:r>
      <w:r>
        <w:rPr>
          <w:rFonts w:asciiTheme="majorHAnsi" w:hAnsiTheme="majorHAnsi"/>
          <w:bCs/>
          <w:sz w:val="22"/>
          <w:szCs w:val="22"/>
        </w:rPr>
        <w:t xml:space="preserve">, </w:t>
      </w:r>
      <w:r w:rsidR="00D644CB" w:rsidRPr="00A41538">
        <w:rPr>
          <w:rFonts w:asciiTheme="majorHAnsi" w:hAnsiTheme="majorHAnsi"/>
          <w:bCs/>
          <w:sz w:val="22"/>
          <w:szCs w:val="22"/>
        </w:rPr>
        <w:t>salle Pierre Bertrand</w:t>
      </w:r>
      <w:r>
        <w:rPr>
          <w:rFonts w:asciiTheme="majorHAnsi" w:hAnsiTheme="majorHAnsi"/>
          <w:bCs/>
          <w:sz w:val="22"/>
          <w:szCs w:val="22"/>
        </w:rPr>
        <w:t>,</w:t>
      </w:r>
      <w:r w:rsidR="00D644CB" w:rsidRPr="00A41538">
        <w:rPr>
          <w:rFonts w:asciiTheme="majorHAnsi" w:hAnsiTheme="majorHAnsi"/>
          <w:bCs/>
          <w:sz w:val="22"/>
          <w:szCs w:val="22"/>
        </w:rPr>
        <w:t xml:space="preserve"> </w:t>
      </w:r>
      <w:r>
        <w:rPr>
          <w:rFonts w:asciiTheme="majorHAnsi" w:hAnsiTheme="majorHAnsi"/>
          <w:bCs/>
          <w:sz w:val="22"/>
          <w:szCs w:val="22"/>
        </w:rPr>
        <w:t>en mairie</w:t>
      </w:r>
    </w:p>
    <w:p w14:paraId="7194AC6A" w14:textId="2729AD70" w:rsidR="00132F25" w:rsidRDefault="00132F25" w:rsidP="00132F25">
      <w:pPr>
        <w:pStyle w:val="Sansinterligne"/>
        <w:jc w:val="both"/>
        <w:rPr>
          <w:rFonts w:asciiTheme="majorHAnsi" w:eastAsia="Cambria" w:hAnsiTheme="majorHAnsi"/>
          <w:sz w:val="22"/>
          <w:szCs w:val="22"/>
        </w:rPr>
      </w:pPr>
    </w:p>
    <w:p w14:paraId="04EF5877" w14:textId="77777777" w:rsidR="00C648DF" w:rsidRPr="00132F25" w:rsidRDefault="00C648DF" w:rsidP="00132F25">
      <w:pPr>
        <w:pStyle w:val="Sansinterligne"/>
        <w:jc w:val="both"/>
        <w:rPr>
          <w:rFonts w:asciiTheme="majorHAnsi" w:eastAsia="Cambria" w:hAnsiTheme="majorHAnsi"/>
          <w:sz w:val="22"/>
          <w:szCs w:val="22"/>
        </w:rPr>
      </w:pPr>
    </w:p>
    <w:p w14:paraId="4E807D4C" w14:textId="66EAC93D" w:rsidR="00132F25" w:rsidRPr="00132F25" w:rsidRDefault="0033319F" w:rsidP="00C648DF">
      <w:pPr>
        <w:pStyle w:val="Sansinterligne"/>
        <w:jc w:val="right"/>
        <w:rPr>
          <w:rFonts w:asciiTheme="majorHAnsi" w:eastAsia="Cambria" w:hAnsiTheme="majorHAnsi"/>
          <w:sz w:val="22"/>
          <w:szCs w:val="22"/>
        </w:rPr>
      </w:pPr>
      <w:r w:rsidRPr="00132F25">
        <w:rPr>
          <w:rFonts w:asciiTheme="majorHAnsi" w:eastAsia="Cambria" w:hAnsiTheme="majorHAnsi"/>
          <w:sz w:val="22"/>
          <w:szCs w:val="22"/>
        </w:rPr>
        <w:t xml:space="preserve">L’ordre du jour étant épuisé, la séance est levée à </w:t>
      </w:r>
      <w:r w:rsidR="003B642C">
        <w:rPr>
          <w:rFonts w:asciiTheme="majorHAnsi" w:eastAsia="Cambria" w:hAnsiTheme="majorHAnsi"/>
          <w:sz w:val="22"/>
          <w:szCs w:val="22"/>
        </w:rPr>
        <w:t>21h40</w:t>
      </w:r>
      <w:r w:rsidRPr="00132F25">
        <w:rPr>
          <w:rFonts w:asciiTheme="majorHAnsi" w:eastAsia="Cambria" w:hAnsiTheme="majorHAnsi"/>
          <w:sz w:val="22"/>
          <w:szCs w:val="22"/>
        </w:rPr>
        <w:t xml:space="preserve"> </w:t>
      </w:r>
    </w:p>
    <w:p w14:paraId="2311AA47" w14:textId="7EDBBA21" w:rsidR="00AE2D43" w:rsidRPr="00132F25" w:rsidRDefault="0033319F" w:rsidP="00C648DF">
      <w:pPr>
        <w:pStyle w:val="Sansinterligne"/>
        <w:jc w:val="right"/>
        <w:rPr>
          <w:rFonts w:asciiTheme="majorHAnsi" w:eastAsia="Cambria" w:hAnsiTheme="majorHAnsi"/>
          <w:sz w:val="22"/>
          <w:szCs w:val="22"/>
        </w:rPr>
      </w:pPr>
      <w:r w:rsidRPr="00132F25">
        <w:rPr>
          <w:rFonts w:asciiTheme="majorHAnsi" w:eastAsia="Cambria" w:hAnsiTheme="majorHAnsi"/>
          <w:sz w:val="22"/>
          <w:szCs w:val="22"/>
        </w:rPr>
        <w:t xml:space="preserve">                      </w:t>
      </w:r>
    </w:p>
    <w:p w14:paraId="3E20FD14" w14:textId="7B2115D4" w:rsidR="0033319F" w:rsidRPr="00132F25" w:rsidRDefault="0033319F" w:rsidP="00C648DF">
      <w:pPr>
        <w:pStyle w:val="Sansinterligne"/>
        <w:jc w:val="right"/>
        <w:rPr>
          <w:rFonts w:asciiTheme="majorHAnsi" w:eastAsia="Cambria" w:hAnsiTheme="majorHAnsi"/>
          <w:sz w:val="22"/>
          <w:szCs w:val="22"/>
        </w:rPr>
      </w:pPr>
      <w:r w:rsidRPr="00132F25">
        <w:rPr>
          <w:rFonts w:asciiTheme="majorHAnsi" w:eastAsia="Cambria" w:hAnsiTheme="majorHAnsi"/>
          <w:sz w:val="22"/>
          <w:szCs w:val="22"/>
        </w:rPr>
        <w:t xml:space="preserve">Fait à Villedieu, le </w:t>
      </w:r>
      <w:r w:rsidR="003B642C">
        <w:rPr>
          <w:rFonts w:asciiTheme="majorHAnsi" w:eastAsia="Cambria" w:hAnsiTheme="majorHAnsi"/>
          <w:sz w:val="22"/>
          <w:szCs w:val="22"/>
        </w:rPr>
        <w:t>25/06/2020</w:t>
      </w:r>
      <w:r w:rsidRPr="00132F25">
        <w:rPr>
          <w:rFonts w:asciiTheme="majorHAnsi" w:eastAsia="Cambria" w:hAnsiTheme="majorHAnsi"/>
          <w:sz w:val="22"/>
          <w:szCs w:val="22"/>
        </w:rPr>
        <w:t xml:space="preserve"> </w:t>
      </w:r>
    </w:p>
    <w:p w14:paraId="56BBF11F" w14:textId="77777777" w:rsidR="00AE2D43" w:rsidRPr="00132F25" w:rsidRDefault="00AE2D43" w:rsidP="00C648DF">
      <w:pPr>
        <w:pStyle w:val="Sansinterligne"/>
        <w:jc w:val="right"/>
        <w:rPr>
          <w:rFonts w:asciiTheme="majorHAnsi" w:eastAsiaTheme="minorHAnsi" w:hAnsiTheme="majorHAnsi"/>
          <w:sz w:val="22"/>
          <w:szCs w:val="22"/>
        </w:rPr>
      </w:pPr>
    </w:p>
    <w:p w14:paraId="7D0319EE" w14:textId="77777777" w:rsidR="0033319F" w:rsidRPr="00132F25" w:rsidRDefault="0033319F" w:rsidP="00C648DF">
      <w:pPr>
        <w:pStyle w:val="Sansinterligne"/>
        <w:jc w:val="right"/>
        <w:rPr>
          <w:rFonts w:asciiTheme="majorHAnsi" w:eastAsia="Cambria" w:hAnsiTheme="majorHAnsi"/>
          <w:sz w:val="22"/>
          <w:szCs w:val="22"/>
        </w:rPr>
      </w:pPr>
      <w:r w:rsidRPr="00132F25">
        <w:rPr>
          <w:rFonts w:asciiTheme="majorHAnsi" w:eastAsia="Cambria" w:hAnsiTheme="majorHAnsi"/>
          <w:sz w:val="22"/>
          <w:szCs w:val="22"/>
        </w:rPr>
        <w:t xml:space="preserve">Monsieur le Maire, </w:t>
      </w:r>
    </w:p>
    <w:p w14:paraId="6B834515" w14:textId="77777777" w:rsidR="00366D6F" w:rsidRPr="00132F25" w:rsidRDefault="00366D6F" w:rsidP="00366D6F">
      <w:pPr>
        <w:pStyle w:val="Sansinterligne"/>
        <w:jc w:val="right"/>
        <w:rPr>
          <w:rFonts w:asciiTheme="majorHAnsi" w:eastAsia="Cambria" w:hAnsiTheme="majorHAnsi"/>
          <w:i/>
          <w:iCs/>
          <w:sz w:val="22"/>
          <w:szCs w:val="22"/>
        </w:rPr>
      </w:pPr>
      <w:r w:rsidRPr="00132F25">
        <w:rPr>
          <w:rFonts w:asciiTheme="majorHAnsi" w:eastAsia="Cambria" w:hAnsiTheme="majorHAnsi"/>
          <w:sz w:val="22"/>
          <w:szCs w:val="22"/>
        </w:rPr>
        <w:t>Joël BOUFFIES.</w:t>
      </w:r>
    </w:p>
    <w:p w14:paraId="325B97C6" w14:textId="77777777" w:rsidR="00AE2D43" w:rsidRPr="00132F25" w:rsidRDefault="00AE2D43" w:rsidP="00C648DF">
      <w:pPr>
        <w:pStyle w:val="Sansinterligne"/>
        <w:jc w:val="right"/>
        <w:rPr>
          <w:rFonts w:asciiTheme="majorHAnsi" w:eastAsia="Cambria" w:hAnsiTheme="majorHAnsi"/>
          <w:sz w:val="22"/>
          <w:szCs w:val="22"/>
        </w:rPr>
      </w:pPr>
    </w:p>
    <w:p w14:paraId="19EA97D0" w14:textId="31EFAA42" w:rsidR="00AE2D43" w:rsidRPr="00132F25" w:rsidRDefault="00366D6F" w:rsidP="00C648DF">
      <w:pPr>
        <w:pStyle w:val="Sansinterligne"/>
        <w:jc w:val="right"/>
        <w:rPr>
          <w:rFonts w:asciiTheme="majorHAnsi" w:eastAsia="Cambria" w:hAnsiTheme="majorHAnsi"/>
          <w:sz w:val="22"/>
          <w:szCs w:val="22"/>
        </w:rPr>
      </w:pPr>
      <w:r w:rsidRPr="00366D6F">
        <w:rPr>
          <w:rFonts w:asciiTheme="majorHAnsi" w:eastAsia="Cambria" w:hAnsiTheme="majorHAnsi"/>
          <w:noProof/>
          <w:sz w:val="22"/>
          <w:szCs w:val="22"/>
        </w:rPr>
        <w:drawing>
          <wp:inline distT="0" distB="0" distL="0" distR="0" wp14:anchorId="5C55BAA6" wp14:editId="7B2E6A96">
            <wp:extent cx="2351405" cy="1285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052" cy="1316306"/>
                    </a:xfrm>
                    <a:prstGeom prst="rect">
                      <a:avLst/>
                    </a:prstGeom>
                    <a:noFill/>
                    <a:ln>
                      <a:noFill/>
                    </a:ln>
                  </pic:spPr>
                </pic:pic>
              </a:graphicData>
            </a:graphic>
          </wp:inline>
        </w:drawing>
      </w:r>
    </w:p>
    <w:p w14:paraId="58B7FDE1" w14:textId="77777777" w:rsidR="007C54D3" w:rsidRPr="00132F25" w:rsidRDefault="007C54D3" w:rsidP="00132F25">
      <w:pPr>
        <w:pStyle w:val="Sansinterligne"/>
        <w:jc w:val="both"/>
        <w:rPr>
          <w:rFonts w:asciiTheme="majorHAnsi" w:eastAsia="Cambria" w:hAnsiTheme="majorHAnsi"/>
          <w:sz w:val="22"/>
          <w:szCs w:val="22"/>
        </w:rPr>
      </w:pPr>
    </w:p>
    <w:sectPr w:rsidR="007C54D3" w:rsidRPr="00132F25" w:rsidSect="00AF4FB3">
      <w:footerReference w:type="default" r:id="rId10"/>
      <w:pgSz w:w="11906" w:h="16838"/>
      <w:pgMar w:top="851" w:right="70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B587A" w14:textId="77777777" w:rsidR="00621CB9" w:rsidRDefault="00621CB9" w:rsidP="00990189">
      <w:pPr>
        <w:spacing w:after="0" w:line="240" w:lineRule="auto"/>
      </w:pPr>
      <w:r>
        <w:separator/>
      </w:r>
    </w:p>
  </w:endnote>
  <w:endnote w:type="continuationSeparator" w:id="0">
    <w:p w14:paraId="04D84D8F" w14:textId="77777777" w:rsidR="00621CB9" w:rsidRDefault="00621CB9" w:rsidP="0099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439"/>
      <w:docPartObj>
        <w:docPartGallery w:val="Page Numbers (Bottom of Page)"/>
        <w:docPartUnique/>
      </w:docPartObj>
    </w:sdtPr>
    <w:sdtEndPr/>
    <w:sdtContent>
      <w:p w14:paraId="77A2D70C" w14:textId="77777777" w:rsidR="00014CD2" w:rsidRDefault="00D83EE0">
        <w:pPr>
          <w:pStyle w:val="Pieddepage"/>
          <w:jc w:val="right"/>
        </w:pPr>
        <w:r>
          <w:fldChar w:fldCharType="begin"/>
        </w:r>
        <w:r w:rsidR="005D6956">
          <w:instrText xml:space="preserve"> PAGE   \* MERGEFORMAT </w:instrText>
        </w:r>
        <w:r>
          <w:fldChar w:fldCharType="separate"/>
        </w:r>
        <w:r w:rsidR="00C03F40">
          <w:rPr>
            <w:noProof/>
          </w:rPr>
          <w:t>3</w:t>
        </w:r>
        <w:r>
          <w:rPr>
            <w:noProof/>
          </w:rPr>
          <w:fldChar w:fldCharType="end"/>
        </w:r>
      </w:p>
    </w:sdtContent>
  </w:sdt>
  <w:p w14:paraId="3D20D3EE" w14:textId="77777777" w:rsidR="00014CD2" w:rsidRDefault="00014C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AE93" w14:textId="77777777" w:rsidR="00621CB9" w:rsidRDefault="00621CB9" w:rsidP="00990189">
      <w:pPr>
        <w:spacing w:after="0" w:line="240" w:lineRule="auto"/>
      </w:pPr>
      <w:r>
        <w:separator/>
      </w:r>
    </w:p>
  </w:footnote>
  <w:footnote w:type="continuationSeparator" w:id="0">
    <w:p w14:paraId="070AD04A" w14:textId="77777777" w:rsidR="00621CB9" w:rsidRDefault="00621CB9" w:rsidP="0099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00CE"/>
    <w:multiLevelType w:val="hybridMultilevel"/>
    <w:tmpl w:val="AA98297E"/>
    <w:lvl w:ilvl="0" w:tplc="201A020E">
      <w:start w:val="1"/>
      <w:numFmt w:val="decimal"/>
      <w:lvlText w:val="%1)"/>
      <w:lvlJc w:val="left"/>
      <w:pPr>
        <w:ind w:left="1068" w:hanging="360"/>
      </w:pPr>
      <w:rPr>
        <w:rFonts w:hint="default"/>
        <w:b/>
        <w:bCs/>
        <w:color w:val="632423" w:themeColor="accent2" w:themeShade="8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DF47C00"/>
    <w:multiLevelType w:val="hybridMultilevel"/>
    <w:tmpl w:val="454E5818"/>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1EF55871"/>
    <w:multiLevelType w:val="hybridMultilevel"/>
    <w:tmpl w:val="633684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41E40E4"/>
    <w:multiLevelType w:val="hybridMultilevel"/>
    <w:tmpl w:val="995AA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0278E"/>
    <w:multiLevelType w:val="hybridMultilevel"/>
    <w:tmpl w:val="71D8D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35721"/>
    <w:multiLevelType w:val="hybridMultilevel"/>
    <w:tmpl w:val="9FA400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E081430"/>
    <w:multiLevelType w:val="hybridMultilevel"/>
    <w:tmpl w:val="739CA3B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E37C80"/>
    <w:multiLevelType w:val="hybridMultilevel"/>
    <w:tmpl w:val="27B0F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B66D27"/>
    <w:multiLevelType w:val="hybridMultilevel"/>
    <w:tmpl w:val="CA026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50E77"/>
    <w:multiLevelType w:val="hybridMultilevel"/>
    <w:tmpl w:val="2272D3C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437D507D"/>
    <w:multiLevelType w:val="hybridMultilevel"/>
    <w:tmpl w:val="44F6F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3F50BE"/>
    <w:multiLevelType w:val="hybridMultilevel"/>
    <w:tmpl w:val="A18612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1B1443D"/>
    <w:multiLevelType w:val="hybridMultilevel"/>
    <w:tmpl w:val="4B902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36B58"/>
    <w:multiLevelType w:val="hybridMultilevel"/>
    <w:tmpl w:val="BE740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392683"/>
    <w:multiLevelType w:val="hybridMultilevel"/>
    <w:tmpl w:val="E2E2B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7243C7"/>
    <w:multiLevelType w:val="hybridMultilevel"/>
    <w:tmpl w:val="53845F20"/>
    <w:lvl w:ilvl="0" w:tplc="B20ACC4E">
      <w:start w:val="1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617BCB"/>
    <w:multiLevelType w:val="hybridMultilevel"/>
    <w:tmpl w:val="DFBCB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3338CA"/>
    <w:multiLevelType w:val="hybridMultilevel"/>
    <w:tmpl w:val="BC129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956628"/>
    <w:multiLevelType w:val="hybridMultilevel"/>
    <w:tmpl w:val="672C85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C63190"/>
    <w:multiLevelType w:val="hybridMultilevel"/>
    <w:tmpl w:val="1BD4008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9"/>
  </w:num>
  <w:num w:numId="3">
    <w:abstractNumId w:val="0"/>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5"/>
  </w:num>
  <w:num w:numId="9">
    <w:abstractNumId w:val="10"/>
  </w:num>
  <w:num w:numId="10">
    <w:abstractNumId w:val="16"/>
  </w:num>
  <w:num w:numId="11">
    <w:abstractNumId w:val="6"/>
  </w:num>
  <w:num w:numId="12">
    <w:abstractNumId w:val="17"/>
  </w:num>
  <w:num w:numId="13">
    <w:abstractNumId w:val="12"/>
  </w:num>
  <w:num w:numId="14">
    <w:abstractNumId w:val="8"/>
  </w:num>
  <w:num w:numId="15">
    <w:abstractNumId w:val="11"/>
  </w:num>
  <w:num w:numId="16">
    <w:abstractNumId w:val="1"/>
  </w:num>
  <w:num w:numId="17">
    <w:abstractNumId w:val="18"/>
  </w:num>
  <w:num w:numId="18">
    <w:abstractNumId w:val="5"/>
  </w:num>
  <w:num w:numId="19">
    <w:abstractNumId w:val="7"/>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B0"/>
    <w:rsid w:val="00007425"/>
    <w:rsid w:val="00014CD2"/>
    <w:rsid w:val="00020F7F"/>
    <w:rsid w:val="00022CE0"/>
    <w:rsid w:val="00030A48"/>
    <w:rsid w:val="00034701"/>
    <w:rsid w:val="00036D54"/>
    <w:rsid w:val="000370BC"/>
    <w:rsid w:val="000373E2"/>
    <w:rsid w:val="00041FF7"/>
    <w:rsid w:val="00050771"/>
    <w:rsid w:val="000507CC"/>
    <w:rsid w:val="00050879"/>
    <w:rsid w:val="00055F01"/>
    <w:rsid w:val="00057F12"/>
    <w:rsid w:val="00061349"/>
    <w:rsid w:val="00062580"/>
    <w:rsid w:val="00063056"/>
    <w:rsid w:val="0006559E"/>
    <w:rsid w:val="000656D7"/>
    <w:rsid w:val="00066829"/>
    <w:rsid w:val="00075933"/>
    <w:rsid w:val="000806BA"/>
    <w:rsid w:val="00080A80"/>
    <w:rsid w:val="000909BD"/>
    <w:rsid w:val="00093654"/>
    <w:rsid w:val="00095A5A"/>
    <w:rsid w:val="000961EE"/>
    <w:rsid w:val="00096AFA"/>
    <w:rsid w:val="000A10DE"/>
    <w:rsid w:val="000A2BB3"/>
    <w:rsid w:val="000A32D8"/>
    <w:rsid w:val="000A49A2"/>
    <w:rsid w:val="000A6FD6"/>
    <w:rsid w:val="000B3BB0"/>
    <w:rsid w:val="000C27FD"/>
    <w:rsid w:val="000C4F7D"/>
    <w:rsid w:val="000C5482"/>
    <w:rsid w:val="000D04B9"/>
    <w:rsid w:val="000D2D36"/>
    <w:rsid w:val="000D5005"/>
    <w:rsid w:val="000D6998"/>
    <w:rsid w:val="000E1A69"/>
    <w:rsid w:val="000E55D2"/>
    <w:rsid w:val="000F157D"/>
    <w:rsid w:val="000F2944"/>
    <w:rsid w:val="000F3144"/>
    <w:rsid w:val="000F7466"/>
    <w:rsid w:val="00106A4F"/>
    <w:rsid w:val="001104A5"/>
    <w:rsid w:val="00113A58"/>
    <w:rsid w:val="001156A1"/>
    <w:rsid w:val="00117484"/>
    <w:rsid w:val="0012415A"/>
    <w:rsid w:val="00124E5B"/>
    <w:rsid w:val="00127D0A"/>
    <w:rsid w:val="00130FFA"/>
    <w:rsid w:val="00132F25"/>
    <w:rsid w:val="00133607"/>
    <w:rsid w:val="00134508"/>
    <w:rsid w:val="00135451"/>
    <w:rsid w:val="001367DE"/>
    <w:rsid w:val="00136F05"/>
    <w:rsid w:val="00137356"/>
    <w:rsid w:val="00140505"/>
    <w:rsid w:val="00140CEC"/>
    <w:rsid w:val="00140F60"/>
    <w:rsid w:val="001448AB"/>
    <w:rsid w:val="001466FF"/>
    <w:rsid w:val="0014713E"/>
    <w:rsid w:val="00147D44"/>
    <w:rsid w:val="00150613"/>
    <w:rsid w:val="001507F4"/>
    <w:rsid w:val="00151F25"/>
    <w:rsid w:val="00153F88"/>
    <w:rsid w:val="001565CA"/>
    <w:rsid w:val="001571B7"/>
    <w:rsid w:val="0015753B"/>
    <w:rsid w:val="00157AF9"/>
    <w:rsid w:val="0016053B"/>
    <w:rsid w:val="00160DB6"/>
    <w:rsid w:val="001616FD"/>
    <w:rsid w:val="001617F8"/>
    <w:rsid w:val="001623C6"/>
    <w:rsid w:val="001667A1"/>
    <w:rsid w:val="00167CD0"/>
    <w:rsid w:val="001706E2"/>
    <w:rsid w:val="00175764"/>
    <w:rsid w:val="001770BE"/>
    <w:rsid w:val="0017761D"/>
    <w:rsid w:val="001813A3"/>
    <w:rsid w:val="001940A1"/>
    <w:rsid w:val="00195BCE"/>
    <w:rsid w:val="00197FE3"/>
    <w:rsid w:val="001A18E8"/>
    <w:rsid w:val="001A7001"/>
    <w:rsid w:val="001A78F0"/>
    <w:rsid w:val="001B1589"/>
    <w:rsid w:val="001B2423"/>
    <w:rsid w:val="001B752A"/>
    <w:rsid w:val="001D19D8"/>
    <w:rsid w:val="001D4E83"/>
    <w:rsid w:val="001D5F21"/>
    <w:rsid w:val="001D67AC"/>
    <w:rsid w:val="001E5330"/>
    <w:rsid w:val="001E5A3E"/>
    <w:rsid w:val="001F1560"/>
    <w:rsid w:val="001F37FD"/>
    <w:rsid w:val="001F4B43"/>
    <w:rsid w:val="001F5645"/>
    <w:rsid w:val="001F75FC"/>
    <w:rsid w:val="002021C3"/>
    <w:rsid w:val="002024B5"/>
    <w:rsid w:val="00204631"/>
    <w:rsid w:val="0020505C"/>
    <w:rsid w:val="002063EE"/>
    <w:rsid w:val="0020660F"/>
    <w:rsid w:val="00206CA3"/>
    <w:rsid w:val="0021024A"/>
    <w:rsid w:val="002106FC"/>
    <w:rsid w:val="00215518"/>
    <w:rsid w:val="00217D60"/>
    <w:rsid w:val="00220EFC"/>
    <w:rsid w:val="002212F4"/>
    <w:rsid w:val="002236CE"/>
    <w:rsid w:val="002239A9"/>
    <w:rsid w:val="00223CD8"/>
    <w:rsid w:val="0023244A"/>
    <w:rsid w:val="00232A34"/>
    <w:rsid w:val="002330C3"/>
    <w:rsid w:val="00237273"/>
    <w:rsid w:val="002375E1"/>
    <w:rsid w:val="002375FC"/>
    <w:rsid w:val="00240787"/>
    <w:rsid w:val="00242EFF"/>
    <w:rsid w:val="002448D7"/>
    <w:rsid w:val="002458BE"/>
    <w:rsid w:val="00246B77"/>
    <w:rsid w:val="0025105F"/>
    <w:rsid w:val="0025224F"/>
    <w:rsid w:val="00253663"/>
    <w:rsid w:val="00254ED2"/>
    <w:rsid w:val="00257530"/>
    <w:rsid w:val="00262395"/>
    <w:rsid w:val="00263E0E"/>
    <w:rsid w:val="00272068"/>
    <w:rsid w:val="00274178"/>
    <w:rsid w:val="002744E9"/>
    <w:rsid w:val="002822F6"/>
    <w:rsid w:val="00283D53"/>
    <w:rsid w:val="0028477B"/>
    <w:rsid w:val="00287EC6"/>
    <w:rsid w:val="00291EF8"/>
    <w:rsid w:val="00294E9F"/>
    <w:rsid w:val="002A0698"/>
    <w:rsid w:val="002A1A25"/>
    <w:rsid w:val="002A373C"/>
    <w:rsid w:val="002A38F5"/>
    <w:rsid w:val="002A418A"/>
    <w:rsid w:val="002B0CF8"/>
    <w:rsid w:val="002B14CC"/>
    <w:rsid w:val="002B4B9F"/>
    <w:rsid w:val="002B5826"/>
    <w:rsid w:val="002B6DD0"/>
    <w:rsid w:val="002C00D3"/>
    <w:rsid w:val="002C207E"/>
    <w:rsid w:val="002C4263"/>
    <w:rsid w:val="002C68DC"/>
    <w:rsid w:val="002D4C5F"/>
    <w:rsid w:val="002D4CBC"/>
    <w:rsid w:val="002D5EFD"/>
    <w:rsid w:val="002D611D"/>
    <w:rsid w:val="002E305C"/>
    <w:rsid w:val="002E5681"/>
    <w:rsid w:val="002E6706"/>
    <w:rsid w:val="002F0926"/>
    <w:rsid w:val="002F3482"/>
    <w:rsid w:val="002F46A7"/>
    <w:rsid w:val="002F4BF6"/>
    <w:rsid w:val="002F4E9A"/>
    <w:rsid w:val="003030CA"/>
    <w:rsid w:val="003042AC"/>
    <w:rsid w:val="00304729"/>
    <w:rsid w:val="00306033"/>
    <w:rsid w:val="00307E0B"/>
    <w:rsid w:val="003130AF"/>
    <w:rsid w:val="0032494E"/>
    <w:rsid w:val="00325604"/>
    <w:rsid w:val="00330DB8"/>
    <w:rsid w:val="0033319F"/>
    <w:rsid w:val="003358C4"/>
    <w:rsid w:val="00336E36"/>
    <w:rsid w:val="003423EA"/>
    <w:rsid w:val="00347D2F"/>
    <w:rsid w:val="00347F34"/>
    <w:rsid w:val="00352D7D"/>
    <w:rsid w:val="003556DE"/>
    <w:rsid w:val="0036069B"/>
    <w:rsid w:val="00361EB5"/>
    <w:rsid w:val="00362124"/>
    <w:rsid w:val="003624A8"/>
    <w:rsid w:val="00364EC5"/>
    <w:rsid w:val="00364F16"/>
    <w:rsid w:val="00366D6F"/>
    <w:rsid w:val="0036722A"/>
    <w:rsid w:val="0036750E"/>
    <w:rsid w:val="0037237B"/>
    <w:rsid w:val="00373606"/>
    <w:rsid w:val="00375BE6"/>
    <w:rsid w:val="00375FF9"/>
    <w:rsid w:val="003804D5"/>
    <w:rsid w:val="00380979"/>
    <w:rsid w:val="0038386B"/>
    <w:rsid w:val="00384ED5"/>
    <w:rsid w:val="00384F77"/>
    <w:rsid w:val="00386971"/>
    <w:rsid w:val="00387698"/>
    <w:rsid w:val="003903B2"/>
    <w:rsid w:val="00391C28"/>
    <w:rsid w:val="00392791"/>
    <w:rsid w:val="00396A54"/>
    <w:rsid w:val="003A0BEA"/>
    <w:rsid w:val="003A1507"/>
    <w:rsid w:val="003A2661"/>
    <w:rsid w:val="003A3DE9"/>
    <w:rsid w:val="003A6CA8"/>
    <w:rsid w:val="003B0CDD"/>
    <w:rsid w:val="003B1EF0"/>
    <w:rsid w:val="003B419E"/>
    <w:rsid w:val="003B5141"/>
    <w:rsid w:val="003B5E54"/>
    <w:rsid w:val="003B642C"/>
    <w:rsid w:val="003B6DF7"/>
    <w:rsid w:val="003C485E"/>
    <w:rsid w:val="003C48A8"/>
    <w:rsid w:val="003C69E9"/>
    <w:rsid w:val="003C6A50"/>
    <w:rsid w:val="003C7034"/>
    <w:rsid w:val="003C7282"/>
    <w:rsid w:val="003D4A5D"/>
    <w:rsid w:val="003D7F6D"/>
    <w:rsid w:val="003E39CC"/>
    <w:rsid w:val="003E41C4"/>
    <w:rsid w:val="003F3993"/>
    <w:rsid w:val="003F3DD5"/>
    <w:rsid w:val="003F58AA"/>
    <w:rsid w:val="003F7679"/>
    <w:rsid w:val="00403642"/>
    <w:rsid w:val="0040373A"/>
    <w:rsid w:val="00403C21"/>
    <w:rsid w:val="004052A4"/>
    <w:rsid w:val="00406239"/>
    <w:rsid w:val="00410402"/>
    <w:rsid w:val="0041284B"/>
    <w:rsid w:val="00412F37"/>
    <w:rsid w:val="0041494E"/>
    <w:rsid w:val="00417096"/>
    <w:rsid w:val="00421E51"/>
    <w:rsid w:val="0042248F"/>
    <w:rsid w:val="00425C37"/>
    <w:rsid w:val="00425F92"/>
    <w:rsid w:val="0043022B"/>
    <w:rsid w:val="00433426"/>
    <w:rsid w:val="004343B4"/>
    <w:rsid w:val="00434865"/>
    <w:rsid w:val="00434F8A"/>
    <w:rsid w:val="004357A6"/>
    <w:rsid w:val="00435926"/>
    <w:rsid w:val="00435A91"/>
    <w:rsid w:val="004408ED"/>
    <w:rsid w:val="00441F15"/>
    <w:rsid w:val="004529E0"/>
    <w:rsid w:val="00452E12"/>
    <w:rsid w:val="0045383A"/>
    <w:rsid w:val="00454B0B"/>
    <w:rsid w:val="00456987"/>
    <w:rsid w:val="0046658A"/>
    <w:rsid w:val="004700C1"/>
    <w:rsid w:val="004706A6"/>
    <w:rsid w:val="004724A5"/>
    <w:rsid w:val="004728A0"/>
    <w:rsid w:val="004734CA"/>
    <w:rsid w:val="00481F46"/>
    <w:rsid w:val="0048622D"/>
    <w:rsid w:val="00487D6C"/>
    <w:rsid w:val="00487D7D"/>
    <w:rsid w:val="0049059F"/>
    <w:rsid w:val="00490A2A"/>
    <w:rsid w:val="00491777"/>
    <w:rsid w:val="00491B5B"/>
    <w:rsid w:val="0049239F"/>
    <w:rsid w:val="00492E74"/>
    <w:rsid w:val="004A4FF4"/>
    <w:rsid w:val="004A5A69"/>
    <w:rsid w:val="004A69C6"/>
    <w:rsid w:val="004A7EEA"/>
    <w:rsid w:val="004B38D8"/>
    <w:rsid w:val="004B47DE"/>
    <w:rsid w:val="004B4BC2"/>
    <w:rsid w:val="004C1031"/>
    <w:rsid w:val="004C607C"/>
    <w:rsid w:val="004C6CAE"/>
    <w:rsid w:val="004D3F90"/>
    <w:rsid w:val="004D45A8"/>
    <w:rsid w:val="004D4AF6"/>
    <w:rsid w:val="004D4D2C"/>
    <w:rsid w:val="004D6A75"/>
    <w:rsid w:val="004F1D5F"/>
    <w:rsid w:val="004F2940"/>
    <w:rsid w:val="00500810"/>
    <w:rsid w:val="005012A4"/>
    <w:rsid w:val="00503954"/>
    <w:rsid w:val="00510CB5"/>
    <w:rsid w:val="00513A39"/>
    <w:rsid w:val="005272FA"/>
    <w:rsid w:val="00527CA7"/>
    <w:rsid w:val="00531D9D"/>
    <w:rsid w:val="00533D62"/>
    <w:rsid w:val="0053505A"/>
    <w:rsid w:val="00535B32"/>
    <w:rsid w:val="00535B76"/>
    <w:rsid w:val="00537A79"/>
    <w:rsid w:val="00541D31"/>
    <w:rsid w:val="0054314D"/>
    <w:rsid w:val="0054316D"/>
    <w:rsid w:val="0054574A"/>
    <w:rsid w:val="00546932"/>
    <w:rsid w:val="00553F59"/>
    <w:rsid w:val="0055577C"/>
    <w:rsid w:val="0055666A"/>
    <w:rsid w:val="00560416"/>
    <w:rsid w:val="00561DE4"/>
    <w:rsid w:val="00562754"/>
    <w:rsid w:val="00563881"/>
    <w:rsid w:val="005712C5"/>
    <w:rsid w:val="005811A7"/>
    <w:rsid w:val="0058145A"/>
    <w:rsid w:val="005831EB"/>
    <w:rsid w:val="00584954"/>
    <w:rsid w:val="005868A4"/>
    <w:rsid w:val="0059086D"/>
    <w:rsid w:val="00590A70"/>
    <w:rsid w:val="005921F3"/>
    <w:rsid w:val="005930DB"/>
    <w:rsid w:val="00596CFD"/>
    <w:rsid w:val="005A195D"/>
    <w:rsid w:val="005A1F34"/>
    <w:rsid w:val="005A561C"/>
    <w:rsid w:val="005A7E4C"/>
    <w:rsid w:val="005B0494"/>
    <w:rsid w:val="005B4859"/>
    <w:rsid w:val="005B5BCB"/>
    <w:rsid w:val="005B6478"/>
    <w:rsid w:val="005B73EB"/>
    <w:rsid w:val="005D075A"/>
    <w:rsid w:val="005D193A"/>
    <w:rsid w:val="005D4309"/>
    <w:rsid w:val="005D4A35"/>
    <w:rsid w:val="005D65E0"/>
    <w:rsid w:val="005D6956"/>
    <w:rsid w:val="005D7AAB"/>
    <w:rsid w:val="005E2F55"/>
    <w:rsid w:val="005E5573"/>
    <w:rsid w:val="005E5F8F"/>
    <w:rsid w:val="005E6F9D"/>
    <w:rsid w:val="005E7862"/>
    <w:rsid w:val="005F0B87"/>
    <w:rsid w:val="005F2534"/>
    <w:rsid w:val="005F28B8"/>
    <w:rsid w:val="005F7524"/>
    <w:rsid w:val="00602707"/>
    <w:rsid w:val="00603DC1"/>
    <w:rsid w:val="00604682"/>
    <w:rsid w:val="00610D11"/>
    <w:rsid w:val="006155BD"/>
    <w:rsid w:val="00617228"/>
    <w:rsid w:val="00621CB9"/>
    <w:rsid w:val="00623BA1"/>
    <w:rsid w:val="006308B1"/>
    <w:rsid w:val="0063249C"/>
    <w:rsid w:val="006403F1"/>
    <w:rsid w:val="006417E2"/>
    <w:rsid w:val="006441B6"/>
    <w:rsid w:val="0064428F"/>
    <w:rsid w:val="00645705"/>
    <w:rsid w:val="00645945"/>
    <w:rsid w:val="00655223"/>
    <w:rsid w:val="006558E3"/>
    <w:rsid w:val="00662AFE"/>
    <w:rsid w:val="0066357F"/>
    <w:rsid w:val="006641E5"/>
    <w:rsid w:val="00664546"/>
    <w:rsid w:val="00667AA7"/>
    <w:rsid w:val="00670CF3"/>
    <w:rsid w:val="00682BC2"/>
    <w:rsid w:val="00683F53"/>
    <w:rsid w:val="006863B6"/>
    <w:rsid w:val="006876F7"/>
    <w:rsid w:val="006940D7"/>
    <w:rsid w:val="00696A70"/>
    <w:rsid w:val="006A106A"/>
    <w:rsid w:val="006A4D77"/>
    <w:rsid w:val="006B165A"/>
    <w:rsid w:val="006B411D"/>
    <w:rsid w:val="006B5E94"/>
    <w:rsid w:val="006B669C"/>
    <w:rsid w:val="006B74BF"/>
    <w:rsid w:val="006B7AF9"/>
    <w:rsid w:val="006C121D"/>
    <w:rsid w:val="006C22F4"/>
    <w:rsid w:val="006C5017"/>
    <w:rsid w:val="006C7CC3"/>
    <w:rsid w:val="006D1FF1"/>
    <w:rsid w:val="006D2471"/>
    <w:rsid w:val="006D30B8"/>
    <w:rsid w:val="006D42EB"/>
    <w:rsid w:val="006E32A4"/>
    <w:rsid w:val="006E6EC8"/>
    <w:rsid w:val="006F7BD7"/>
    <w:rsid w:val="00701332"/>
    <w:rsid w:val="007019D2"/>
    <w:rsid w:val="00703256"/>
    <w:rsid w:val="0071280D"/>
    <w:rsid w:val="00714079"/>
    <w:rsid w:val="00714C76"/>
    <w:rsid w:val="007161AB"/>
    <w:rsid w:val="007242D7"/>
    <w:rsid w:val="00726268"/>
    <w:rsid w:val="007273DE"/>
    <w:rsid w:val="0073326C"/>
    <w:rsid w:val="00734E2B"/>
    <w:rsid w:val="0073768D"/>
    <w:rsid w:val="0074574C"/>
    <w:rsid w:val="00746FE3"/>
    <w:rsid w:val="0075457D"/>
    <w:rsid w:val="007562AC"/>
    <w:rsid w:val="0075723A"/>
    <w:rsid w:val="00761111"/>
    <w:rsid w:val="00761DE0"/>
    <w:rsid w:val="00763381"/>
    <w:rsid w:val="007651D7"/>
    <w:rsid w:val="00767C5D"/>
    <w:rsid w:val="00767EF5"/>
    <w:rsid w:val="00776701"/>
    <w:rsid w:val="007771CA"/>
    <w:rsid w:val="00781FBE"/>
    <w:rsid w:val="007861DE"/>
    <w:rsid w:val="0079308F"/>
    <w:rsid w:val="00794139"/>
    <w:rsid w:val="007A11E2"/>
    <w:rsid w:val="007A21D6"/>
    <w:rsid w:val="007A338F"/>
    <w:rsid w:val="007B078D"/>
    <w:rsid w:val="007B1235"/>
    <w:rsid w:val="007B1C5B"/>
    <w:rsid w:val="007B6A80"/>
    <w:rsid w:val="007B6B39"/>
    <w:rsid w:val="007C54D3"/>
    <w:rsid w:val="007D2B6C"/>
    <w:rsid w:val="007E1B1C"/>
    <w:rsid w:val="007E27DF"/>
    <w:rsid w:val="007E37DA"/>
    <w:rsid w:val="007E4023"/>
    <w:rsid w:val="007E4C84"/>
    <w:rsid w:val="007E5FD1"/>
    <w:rsid w:val="007E6490"/>
    <w:rsid w:val="007E7B52"/>
    <w:rsid w:val="007E7EF9"/>
    <w:rsid w:val="007F33BF"/>
    <w:rsid w:val="007F4C7B"/>
    <w:rsid w:val="008027B1"/>
    <w:rsid w:val="00804566"/>
    <w:rsid w:val="00805128"/>
    <w:rsid w:val="008075C0"/>
    <w:rsid w:val="00810B46"/>
    <w:rsid w:val="00815E48"/>
    <w:rsid w:val="00817ADB"/>
    <w:rsid w:val="008211BD"/>
    <w:rsid w:val="008213AB"/>
    <w:rsid w:val="00821455"/>
    <w:rsid w:val="008216C2"/>
    <w:rsid w:val="00823BD8"/>
    <w:rsid w:val="008244A0"/>
    <w:rsid w:val="00827D6F"/>
    <w:rsid w:val="00830227"/>
    <w:rsid w:val="00830AE1"/>
    <w:rsid w:val="00830EB2"/>
    <w:rsid w:val="008321DF"/>
    <w:rsid w:val="00833EE0"/>
    <w:rsid w:val="0083518E"/>
    <w:rsid w:val="008362D0"/>
    <w:rsid w:val="00836371"/>
    <w:rsid w:val="00836FA4"/>
    <w:rsid w:val="00837309"/>
    <w:rsid w:val="008373A4"/>
    <w:rsid w:val="00843B9F"/>
    <w:rsid w:val="00846305"/>
    <w:rsid w:val="00846F86"/>
    <w:rsid w:val="00850E56"/>
    <w:rsid w:val="00857969"/>
    <w:rsid w:val="00862CEC"/>
    <w:rsid w:val="0086382A"/>
    <w:rsid w:val="00864113"/>
    <w:rsid w:val="00864CB4"/>
    <w:rsid w:val="0087326C"/>
    <w:rsid w:val="00875150"/>
    <w:rsid w:val="008842F9"/>
    <w:rsid w:val="00884D27"/>
    <w:rsid w:val="008852E3"/>
    <w:rsid w:val="008856F9"/>
    <w:rsid w:val="00885935"/>
    <w:rsid w:val="008871AE"/>
    <w:rsid w:val="008879CD"/>
    <w:rsid w:val="00890A94"/>
    <w:rsid w:val="00893B27"/>
    <w:rsid w:val="0089764E"/>
    <w:rsid w:val="00897B41"/>
    <w:rsid w:val="008A06C7"/>
    <w:rsid w:val="008A1734"/>
    <w:rsid w:val="008A7842"/>
    <w:rsid w:val="008B1426"/>
    <w:rsid w:val="008B3FCE"/>
    <w:rsid w:val="008C0D90"/>
    <w:rsid w:val="008C7442"/>
    <w:rsid w:val="008D289F"/>
    <w:rsid w:val="008D2C1D"/>
    <w:rsid w:val="008D513F"/>
    <w:rsid w:val="008D58A7"/>
    <w:rsid w:val="008D6AFE"/>
    <w:rsid w:val="008E1776"/>
    <w:rsid w:val="008E1AD9"/>
    <w:rsid w:val="008E2127"/>
    <w:rsid w:val="008E4098"/>
    <w:rsid w:val="008E4163"/>
    <w:rsid w:val="008E4822"/>
    <w:rsid w:val="008F307F"/>
    <w:rsid w:val="008F50FD"/>
    <w:rsid w:val="008F67F5"/>
    <w:rsid w:val="008F6970"/>
    <w:rsid w:val="008F69C1"/>
    <w:rsid w:val="008F7D60"/>
    <w:rsid w:val="009039E8"/>
    <w:rsid w:val="00903BD4"/>
    <w:rsid w:val="00905A29"/>
    <w:rsid w:val="009102F9"/>
    <w:rsid w:val="0091037F"/>
    <w:rsid w:val="00911EA0"/>
    <w:rsid w:val="00912BB5"/>
    <w:rsid w:val="0091437A"/>
    <w:rsid w:val="00914E33"/>
    <w:rsid w:val="00915931"/>
    <w:rsid w:val="00924FE6"/>
    <w:rsid w:val="00930E3B"/>
    <w:rsid w:val="009362BB"/>
    <w:rsid w:val="00942D07"/>
    <w:rsid w:val="00950537"/>
    <w:rsid w:val="00954310"/>
    <w:rsid w:val="00954818"/>
    <w:rsid w:val="00957B15"/>
    <w:rsid w:val="0096036B"/>
    <w:rsid w:val="009603AB"/>
    <w:rsid w:val="009631DB"/>
    <w:rsid w:val="00963821"/>
    <w:rsid w:val="00963B1F"/>
    <w:rsid w:val="00963E94"/>
    <w:rsid w:val="0096509B"/>
    <w:rsid w:val="00965650"/>
    <w:rsid w:val="00965F4F"/>
    <w:rsid w:val="00966211"/>
    <w:rsid w:val="0097188B"/>
    <w:rsid w:val="00971D75"/>
    <w:rsid w:val="00975DE7"/>
    <w:rsid w:val="00975F29"/>
    <w:rsid w:val="009813CF"/>
    <w:rsid w:val="009843C6"/>
    <w:rsid w:val="00984F2C"/>
    <w:rsid w:val="00986706"/>
    <w:rsid w:val="00990189"/>
    <w:rsid w:val="00990C74"/>
    <w:rsid w:val="009910D9"/>
    <w:rsid w:val="00993282"/>
    <w:rsid w:val="00995857"/>
    <w:rsid w:val="009970FC"/>
    <w:rsid w:val="009A1C2F"/>
    <w:rsid w:val="009A4CCC"/>
    <w:rsid w:val="009A4D0C"/>
    <w:rsid w:val="009B35C6"/>
    <w:rsid w:val="009B55C2"/>
    <w:rsid w:val="009B59A4"/>
    <w:rsid w:val="009B5D0A"/>
    <w:rsid w:val="009B7794"/>
    <w:rsid w:val="009C2A10"/>
    <w:rsid w:val="009C44C8"/>
    <w:rsid w:val="009C5847"/>
    <w:rsid w:val="009C7378"/>
    <w:rsid w:val="009D1C91"/>
    <w:rsid w:val="009D4022"/>
    <w:rsid w:val="009D6579"/>
    <w:rsid w:val="009D74AC"/>
    <w:rsid w:val="009E3914"/>
    <w:rsid w:val="009E4AEE"/>
    <w:rsid w:val="009E7D1A"/>
    <w:rsid w:val="009F060F"/>
    <w:rsid w:val="009F159F"/>
    <w:rsid w:val="009F219E"/>
    <w:rsid w:val="009F3B0A"/>
    <w:rsid w:val="009F4CDA"/>
    <w:rsid w:val="009F4EFB"/>
    <w:rsid w:val="009F7259"/>
    <w:rsid w:val="009F7B6D"/>
    <w:rsid w:val="00A0197D"/>
    <w:rsid w:val="00A027B6"/>
    <w:rsid w:val="00A0304D"/>
    <w:rsid w:val="00A055FA"/>
    <w:rsid w:val="00A2075E"/>
    <w:rsid w:val="00A209EA"/>
    <w:rsid w:val="00A26002"/>
    <w:rsid w:val="00A2687E"/>
    <w:rsid w:val="00A273A8"/>
    <w:rsid w:val="00A300D2"/>
    <w:rsid w:val="00A31499"/>
    <w:rsid w:val="00A362E3"/>
    <w:rsid w:val="00A41538"/>
    <w:rsid w:val="00A477A7"/>
    <w:rsid w:val="00A5016B"/>
    <w:rsid w:val="00A52714"/>
    <w:rsid w:val="00A54DAE"/>
    <w:rsid w:val="00A579D2"/>
    <w:rsid w:val="00A60CD7"/>
    <w:rsid w:val="00A60FC4"/>
    <w:rsid w:val="00A70A40"/>
    <w:rsid w:val="00A71313"/>
    <w:rsid w:val="00A71351"/>
    <w:rsid w:val="00A726B7"/>
    <w:rsid w:val="00A834A7"/>
    <w:rsid w:val="00A843CE"/>
    <w:rsid w:val="00A84B8E"/>
    <w:rsid w:val="00A85146"/>
    <w:rsid w:val="00A85266"/>
    <w:rsid w:val="00A85975"/>
    <w:rsid w:val="00A920CE"/>
    <w:rsid w:val="00A92DF9"/>
    <w:rsid w:val="00A939CD"/>
    <w:rsid w:val="00A97B53"/>
    <w:rsid w:val="00AA307B"/>
    <w:rsid w:val="00AA5242"/>
    <w:rsid w:val="00AB2D02"/>
    <w:rsid w:val="00AC2232"/>
    <w:rsid w:val="00AC734A"/>
    <w:rsid w:val="00AD37E3"/>
    <w:rsid w:val="00AD4568"/>
    <w:rsid w:val="00AD47A5"/>
    <w:rsid w:val="00AD58FD"/>
    <w:rsid w:val="00AD7B83"/>
    <w:rsid w:val="00AD7DAC"/>
    <w:rsid w:val="00AE2D43"/>
    <w:rsid w:val="00AE39ED"/>
    <w:rsid w:val="00AE3E88"/>
    <w:rsid w:val="00AE6BB9"/>
    <w:rsid w:val="00AE6DF4"/>
    <w:rsid w:val="00AF2945"/>
    <w:rsid w:val="00AF3B0D"/>
    <w:rsid w:val="00AF4F8C"/>
    <w:rsid w:val="00AF4FB3"/>
    <w:rsid w:val="00AF63FF"/>
    <w:rsid w:val="00AF6623"/>
    <w:rsid w:val="00AF6946"/>
    <w:rsid w:val="00B02F33"/>
    <w:rsid w:val="00B03B8E"/>
    <w:rsid w:val="00B03BF6"/>
    <w:rsid w:val="00B048D8"/>
    <w:rsid w:val="00B06117"/>
    <w:rsid w:val="00B06414"/>
    <w:rsid w:val="00B11CD5"/>
    <w:rsid w:val="00B14F0C"/>
    <w:rsid w:val="00B160E8"/>
    <w:rsid w:val="00B16668"/>
    <w:rsid w:val="00B23DCF"/>
    <w:rsid w:val="00B24947"/>
    <w:rsid w:val="00B25712"/>
    <w:rsid w:val="00B260B8"/>
    <w:rsid w:val="00B34D71"/>
    <w:rsid w:val="00B40D5F"/>
    <w:rsid w:val="00B438F3"/>
    <w:rsid w:val="00B448DC"/>
    <w:rsid w:val="00B532AA"/>
    <w:rsid w:val="00B618AE"/>
    <w:rsid w:val="00B6662D"/>
    <w:rsid w:val="00B66B53"/>
    <w:rsid w:val="00B66B65"/>
    <w:rsid w:val="00B71354"/>
    <w:rsid w:val="00B7649B"/>
    <w:rsid w:val="00B773FF"/>
    <w:rsid w:val="00B81DDA"/>
    <w:rsid w:val="00B83F12"/>
    <w:rsid w:val="00B846A3"/>
    <w:rsid w:val="00B847C4"/>
    <w:rsid w:val="00B910D3"/>
    <w:rsid w:val="00B92CD7"/>
    <w:rsid w:val="00B92F84"/>
    <w:rsid w:val="00B94FAB"/>
    <w:rsid w:val="00B96CFF"/>
    <w:rsid w:val="00B96F03"/>
    <w:rsid w:val="00B97A19"/>
    <w:rsid w:val="00B97C9F"/>
    <w:rsid w:val="00BA1993"/>
    <w:rsid w:val="00BA2591"/>
    <w:rsid w:val="00BA424A"/>
    <w:rsid w:val="00BA45C8"/>
    <w:rsid w:val="00BA7D87"/>
    <w:rsid w:val="00BB02B1"/>
    <w:rsid w:val="00BC1612"/>
    <w:rsid w:val="00BC1782"/>
    <w:rsid w:val="00BC4059"/>
    <w:rsid w:val="00BC68CE"/>
    <w:rsid w:val="00BC6FC5"/>
    <w:rsid w:val="00BC7BFE"/>
    <w:rsid w:val="00BD0BCA"/>
    <w:rsid w:val="00BD45A6"/>
    <w:rsid w:val="00BE0774"/>
    <w:rsid w:val="00BE14AE"/>
    <w:rsid w:val="00BE1769"/>
    <w:rsid w:val="00BE19F3"/>
    <w:rsid w:val="00BE6C8D"/>
    <w:rsid w:val="00BF1D7E"/>
    <w:rsid w:val="00BF3DE3"/>
    <w:rsid w:val="00BF4286"/>
    <w:rsid w:val="00BF563E"/>
    <w:rsid w:val="00BF764D"/>
    <w:rsid w:val="00BF7E37"/>
    <w:rsid w:val="00C00ED9"/>
    <w:rsid w:val="00C03231"/>
    <w:rsid w:val="00C03F40"/>
    <w:rsid w:val="00C063A1"/>
    <w:rsid w:val="00C07A1E"/>
    <w:rsid w:val="00C102DC"/>
    <w:rsid w:val="00C10D09"/>
    <w:rsid w:val="00C1155F"/>
    <w:rsid w:val="00C13223"/>
    <w:rsid w:val="00C13F3D"/>
    <w:rsid w:val="00C1457D"/>
    <w:rsid w:val="00C20C9D"/>
    <w:rsid w:val="00C23F16"/>
    <w:rsid w:val="00C27F44"/>
    <w:rsid w:val="00C33F43"/>
    <w:rsid w:val="00C34098"/>
    <w:rsid w:val="00C3445F"/>
    <w:rsid w:val="00C358F6"/>
    <w:rsid w:val="00C36737"/>
    <w:rsid w:val="00C43E27"/>
    <w:rsid w:val="00C47A26"/>
    <w:rsid w:val="00C518D9"/>
    <w:rsid w:val="00C53279"/>
    <w:rsid w:val="00C535AE"/>
    <w:rsid w:val="00C54975"/>
    <w:rsid w:val="00C55BAB"/>
    <w:rsid w:val="00C565EA"/>
    <w:rsid w:val="00C570F5"/>
    <w:rsid w:val="00C607D1"/>
    <w:rsid w:val="00C6233B"/>
    <w:rsid w:val="00C648DF"/>
    <w:rsid w:val="00C64ECB"/>
    <w:rsid w:val="00C6598C"/>
    <w:rsid w:val="00C70147"/>
    <w:rsid w:val="00C750FF"/>
    <w:rsid w:val="00C7681F"/>
    <w:rsid w:val="00C80364"/>
    <w:rsid w:val="00C82459"/>
    <w:rsid w:val="00C8626A"/>
    <w:rsid w:val="00C86A05"/>
    <w:rsid w:val="00C943C7"/>
    <w:rsid w:val="00C94A9F"/>
    <w:rsid w:val="00CA101D"/>
    <w:rsid w:val="00CA27EF"/>
    <w:rsid w:val="00CA436F"/>
    <w:rsid w:val="00CA50D3"/>
    <w:rsid w:val="00CB0B37"/>
    <w:rsid w:val="00CB262A"/>
    <w:rsid w:val="00CB317B"/>
    <w:rsid w:val="00CB39DC"/>
    <w:rsid w:val="00CB42D1"/>
    <w:rsid w:val="00CC2912"/>
    <w:rsid w:val="00CC3FC8"/>
    <w:rsid w:val="00CC6970"/>
    <w:rsid w:val="00CD59CE"/>
    <w:rsid w:val="00CD7ABA"/>
    <w:rsid w:val="00CE72B1"/>
    <w:rsid w:val="00CF020D"/>
    <w:rsid w:val="00CF04E4"/>
    <w:rsid w:val="00CF3D11"/>
    <w:rsid w:val="00CF67E5"/>
    <w:rsid w:val="00D00A71"/>
    <w:rsid w:val="00D00AAB"/>
    <w:rsid w:val="00D04BD2"/>
    <w:rsid w:val="00D0720D"/>
    <w:rsid w:val="00D11A0E"/>
    <w:rsid w:val="00D158BA"/>
    <w:rsid w:val="00D21284"/>
    <w:rsid w:val="00D242FF"/>
    <w:rsid w:val="00D2515C"/>
    <w:rsid w:val="00D26A10"/>
    <w:rsid w:val="00D33B38"/>
    <w:rsid w:val="00D3417D"/>
    <w:rsid w:val="00D362F7"/>
    <w:rsid w:val="00D37916"/>
    <w:rsid w:val="00D43EC3"/>
    <w:rsid w:val="00D4612C"/>
    <w:rsid w:val="00D4797B"/>
    <w:rsid w:val="00D47B8B"/>
    <w:rsid w:val="00D528DE"/>
    <w:rsid w:val="00D52922"/>
    <w:rsid w:val="00D532B0"/>
    <w:rsid w:val="00D5387C"/>
    <w:rsid w:val="00D57296"/>
    <w:rsid w:val="00D643ED"/>
    <w:rsid w:val="00D644CB"/>
    <w:rsid w:val="00D714CE"/>
    <w:rsid w:val="00D71F81"/>
    <w:rsid w:val="00D73B83"/>
    <w:rsid w:val="00D7738A"/>
    <w:rsid w:val="00D83EE0"/>
    <w:rsid w:val="00D87D33"/>
    <w:rsid w:val="00D926F2"/>
    <w:rsid w:val="00D9401D"/>
    <w:rsid w:val="00DA1468"/>
    <w:rsid w:val="00DA1654"/>
    <w:rsid w:val="00DA2567"/>
    <w:rsid w:val="00DA5147"/>
    <w:rsid w:val="00DA6791"/>
    <w:rsid w:val="00DA6A33"/>
    <w:rsid w:val="00DA7D13"/>
    <w:rsid w:val="00DB2277"/>
    <w:rsid w:val="00DB365E"/>
    <w:rsid w:val="00DB4D02"/>
    <w:rsid w:val="00DC030C"/>
    <w:rsid w:val="00DC4FCA"/>
    <w:rsid w:val="00DC67BD"/>
    <w:rsid w:val="00DC6F1D"/>
    <w:rsid w:val="00DD152D"/>
    <w:rsid w:val="00DD1AFC"/>
    <w:rsid w:val="00DD4B3D"/>
    <w:rsid w:val="00DE22CB"/>
    <w:rsid w:val="00DE297D"/>
    <w:rsid w:val="00DE6324"/>
    <w:rsid w:val="00DE79A3"/>
    <w:rsid w:val="00DE7D0F"/>
    <w:rsid w:val="00DF15CD"/>
    <w:rsid w:val="00DF3693"/>
    <w:rsid w:val="00DF4B7F"/>
    <w:rsid w:val="00E12AB1"/>
    <w:rsid w:val="00E161AE"/>
    <w:rsid w:val="00E219C2"/>
    <w:rsid w:val="00E2276A"/>
    <w:rsid w:val="00E27A8C"/>
    <w:rsid w:val="00E31A21"/>
    <w:rsid w:val="00E320E2"/>
    <w:rsid w:val="00E32853"/>
    <w:rsid w:val="00E339A1"/>
    <w:rsid w:val="00E34815"/>
    <w:rsid w:val="00E40EC2"/>
    <w:rsid w:val="00E442F3"/>
    <w:rsid w:val="00E45015"/>
    <w:rsid w:val="00E5243F"/>
    <w:rsid w:val="00E57346"/>
    <w:rsid w:val="00E57A3D"/>
    <w:rsid w:val="00E60431"/>
    <w:rsid w:val="00E645BE"/>
    <w:rsid w:val="00E67501"/>
    <w:rsid w:val="00E752F6"/>
    <w:rsid w:val="00E764F9"/>
    <w:rsid w:val="00E76DF5"/>
    <w:rsid w:val="00E818D1"/>
    <w:rsid w:val="00E824C6"/>
    <w:rsid w:val="00E84930"/>
    <w:rsid w:val="00E84CDE"/>
    <w:rsid w:val="00E84E47"/>
    <w:rsid w:val="00E867C9"/>
    <w:rsid w:val="00E8680B"/>
    <w:rsid w:val="00E90BE3"/>
    <w:rsid w:val="00E9270E"/>
    <w:rsid w:val="00E92CA1"/>
    <w:rsid w:val="00E93BBB"/>
    <w:rsid w:val="00E95A90"/>
    <w:rsid w:val="00E974B8"/>
    <w:rsid w:val="00EA0181"/>
    <w:rsid w:val="00EA0E1E"/>
    <w:rsid w:val="00EA264E"/>
    <w:rsid w:val="00EA3C9E"/>
    <w:rsid w:val="00EA430B"/>
    <w:rsid w:val="00EB0752"/>
    <w:rsid w:val="00EB41C6"/>
    <w:rsid w:val="00EB5055"/>
    <w:rsid w:val="00EB545C"/>
    <w:rsid w:val="00EB598E"/>
    <w:rsid w:val="00EC0664"/>
    <w:rsid w:val="00EC4A34"/>
    <w:rsid w:val="00ED14A9"/>
    <w:rsid w:val="00ED167C"/>
    <w:rsid w:val="00ED2F58"/>
    <w:rsid w:val="00EE0A7F"/>
    <w:rsid w:val="00EE3181"/>
    <w:rsid w:val="00EE4630"/>
    <w:rsid w:val="00EE487D"/>
    <w:rsid w:val="00EE4A23"/>
    <w:rsid w:val="00EE4F4B"/>
    <w:rsid w:val="00EF0339"/>
    <w:rsid w:val="00EF2D41"/>
    <w:rsid w:val="00EF5670"/>
    <w:rsid w:val="00F01450"/>
    <w:rsid w:val="00F1108E"/>
    <w:rsid w:val="00F1595B"/>
    <w:rsid w:val="00F15CCA"/>
    <w:rsid w:val="00F22990"/>
    <w:rsid w:val="00F24602"/>
    <w:rsid w:val="00F30DCC"/>
    <w:rsid w:val="00F33BD0"/>
    <w:rsid w:val="00F33FAA"/>
    <w:rsid w:val="00F36373"/>
    <w:rsid w:val="00F374CE"/>
    <w:rsid w:val="00F375F3"/>
    <w:rsid w:val="00F378F9"/>
    <w:rsid w:val="00F37C2B"/>
    <w:rsid w:val="00F41F0A"/>
    <w:rsid w:val="00F45B21"/>
    <w:rsid w:val="00F5326F"/>
    <w:rsid w:val="00F539A7"/>
    <w:rsid w:val="00F55410"/>
    <w:rsid w:val="00F5656A"/>
    <w:rsid w:val="00F60749"/>
    <w:rsid w:val="00F62B19"/>
    <w:rsid w:val="00F645C3"/>
    <w:rsid w:val="00F65AF1"/>
    <w:rsid w:val="00F6644E"/>
    <w:rsid w:val="00F74CAD"/>
    <w:rsid w:val="00F74E0E"/>
    <w:rsid w:val="00F758EE"/>
    <w:rsid w:val="00F800E9"/>
    <w:rsid w:val="00F828C8"/>
    <w:rsid w:val="00F875A1"/>
    <w:rsid w:val="00F91B61"/>
    <w:rsid w:val="00F926CA"/>
    <w:rsid w:val="00F93729"/>
    <w:rsid w:val="00F93A8F"/>
    <w:rsid w:val="00F946EF"/>
    <w:rsid w:val="00F95396"/>
    <w:rsid w:val="00F967EF"/>
    <w:rsid w:val="00F96F0B"/>
    <w:rsid w:val="00F9720B"/>
    <w:rsid w:val="00FA299B"/>
    <w:rsid w:val="00FA3404"/>
    <w:rsid w:val="00FA7346"/>
    <w:rsid w:val="00FA7E79"/>
    <w:rsid w:val="00FB015D"/>
    <w:rsid w:val="00FB0C06"/>
    <w:rsid w:val="00FB2908"/>
    <w:rsid w:val="00FB2FB3"/>
    <w:rsid w:val="00FB4690"/>
    <w:rsid w:val="00FB6D2A"/>
    <w:rsid w:val="00FC18FF"/>
    <w:rsid w:val="00FC2731"/>
    <w:rsid w:val="00FC4011"/>
    <w:rsid w:val="00FC48DC"/>
    <w:rsid w:val="00FD5102"/>
    <w:rsid w:val="00FE1B21"/>
    <w:rsid w:val="00FE5319"/>
    <w:rsid w:val="00FE5F79"/>
    <w:rsid w:val="00FF1703"/>
    <w:rsid w:val="00FF1BA6"/>
    <w:rsid w:val="00FF2177"/>
    <w:rsid w:val="00FF22F5"/>
    <w:rsid w:val="00FF24D9"/>
    <w:rsid w:val="00FF26BD"/>
    <w:rsid w:val="00FF340E"/>
    <w:rsid w:val="00FF5189"/>
    <w:rsid w:val="00FF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C30C9"/>
  <w15:docId w15:val="{96DB9B91-FF70-4FDA-B94D-5413566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50"/>
  </w:style>
  <w:style w:type="paragraph" w:styleId="Titre1">
    <w:name w:val="heading 1"/>
    <w:basedOn w:val="Normal"/>
    <w:next w:val="Normal"/>
    <w:link w:val="Titre1Car"/>
    <w:uiPriority w:val="9"/>
    <w:qFormat/>
    <w:rsid w:val="009B59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BE0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32B0"/>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table" w:styleId="Grilledutableau">
    <w:name w:val="Table Grid"/>
    <w:basedOn w:val="TableauNormal"/>
    <w:rsid w:val="00D53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32B0"/>
    <w:pPr>
      <w:widowControl w:val="0"/>
      <w:suppressAutoHyphens/>
      <w:overflowPunct w:val="0"/>
      <w:autoSpaceDE w:val="0"/>
      <w:spacing w:after="0" w:line="240" w:lineRule="auto"/>
      <w:ind w:left="720"/>
      <w:contextualSpacing/>
    </w:pPr>
    <w:rPr>
      <w:rFonts w:ascii="Times New Roman" w:eastAsia="Times New Roman" w:hAnsi="Times New Roman" w:cs="Times New Roman"/>
      <w:kern w:val="1"/>
      <w:sz w:val="20"/>
      <w:szCs w:val="20"/>
      <w:lang w:eastAsia="ar-SA"/>
    </w:rPr>
  </w:style>
  <w:style w:type="paragraph" w:styleId="En-tte">
    <w:name w:val="header"/>
    <w:basedOn w:val="Normal"/>
    <w:link w:val="En-tteCar"/>
    <w:uiPriority w:val="99"/>
    <w:semiHidden/>
    <w:unhideWhenUsed/>
    <w:rsid w:val="009901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0189"/>
  </w:style>
  <w:style w:type="paragraph" w:styleId="Pieddepage">
    <w:name w:val="footer"/>
    <w:basedOn w:val="Normal"/>
    <w:link w:val="PieddepageCar"/>
    <w:unhideWhenUsed/>
    <w:rsid w:val="00990189"/>
    <w:pPr>
      <w:tabs>
        <w:tab w:val="center" w:pos="4536"/>
        <w:tab w:val="right" w:pos="9072"/>
      </w:tabs>
      <w:spacing w:after="0" w:line="240" w:lineRule="auto"/>
    </w:pPr>
  </w:style>
  <w:style w:type="character" w:customStyle="1" w:styleId="PieddepageCar">
    <w:name w:val="Pied de page Car"/>
    <w:basedOn w:val="Policepardfaut"/>
    <w:link w:val="Pieddepage"/>
    <w:rsid w:val="00990189"/>
  </w:style>
  <w:style w:type="paragraph" w:styleId="Textedebulles">
    <w:name w:val="Balloon Text"/>
    <w:basedOn w:val="Normal"/>
    <w:link w:val="TextedebullesCar"/>
    <w:uiPriority w:val="99"/>
    <w:semiHidden/>
    <w:unhideWhenUsed/>
    <w:rsid w:val="00A84B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B8E"/>
    <w:rPr>
      <w:rFonts w:ascii="Tahoma" w:hAnsi="Tahoma" w:cs="Tahoma"/>
      <w:sz w:val="16"/>
      <w:szCs w:val="16"/>
    </w:rPr>
  </w:style>
  <w:style w:type="paragraph" w:styleId="Retraitcorpsdetexte2">
    <w:name w:val="Body Text Indent 2"/>
    <w:basedOn w:val="Normal"/>
    <w:link w:val="Retraitcorpsdetexte2Car"/>
    <w:rsid w:val="00257530"/>
    <w:pPr>
      <w:widowControl w:val="0"/>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57530"/>
    <w:rPr>
      <w:rFonts w:ascii="Times New Roman" w:eastAsia="Times New Roman" w:hAnsi="Times New Roman" w:cs="Times New Roman"/>
      <w:sz w:val="24"/>
      <w:szCs w:val="24"/>
    </w:rPr>
  </w:style>
  <w:style w:type="character" w:styleId="Lienhypertexte">
    <w:name w:val="Hyperlink"/>
    <w:basedOn w:val="Policepardfaut"/>
    <w:uiPriority w:val="99"/>
    <w:unhideWhenUsed/>
    <w:rsid w:val="00B66B53"/>
    <w:rPr>
      <w:color w:val="0000FF" w:themeColor="hyperlink"/>
      <w:u w:val="single"/>
    </w:rPr>
  </w:style>
  <w:style w:type="paragraph" w:styleId="Corpsdetexte">
    <w:name w:val="Body Text"/>
    <w:basedOn w:val="Normal"/>
    <w:link w:val="CorpsdetexteCar"/>
    <w:uiPriority w:val="99"/>
    <w:semiHidden/>
    <w:unhideWhenUsed/>
    <w:rsid w:val="0028477B"/>
    <w:pPr>
      <w:spacing w:after="120"/>
    </w:pPr>
  </w:style>
  <w:style w:type="character" w:customStyle="1" w:styleId="CorpsdetexteCar">
    <w:name w:val="Corps de texte Car"/>
    <w:basedOn w:val="Policepardfaut"/>
    <w:link w:val="Corpsdetexte"/>
    <w:uiPriority w:val="99"/>
    <w:semiHidden/>
    <w:rsid w:val="0028477B"/>
  </w:style>
  <w:style w:type="paragraph" w:customStyle="1" w:styleId="VuConsidrant">
    <w:name w:val="Vu.Considérant"/>
    <w:basedOn w:val="Normal"/>
    <w:rsid w:val="00E93BBB"/>
    <w:pPr>
      <w:autoSpaceDE w:val="0"/>
      <w:autoSpaceDN w:val="0"/>
      <w:spacing w:after="140" w:line="240" w:lineRule="auto"/>
      <w:jc w:val="both"/>
    </w:pPr>
    <w:rPr>
      <w:rFonts w:ascii="Arial" w:eastAsia="Times New Roman" w:hAnsi="Arial" w:cs="Arial"/>
      <w:sz w:val="20"/>
      <w:szCs w:val="20"/>
    </w:rPr>
  </w:style>
  <w:style w:type="character" w:customStyle="1" w:styleId="Titre2Car">
    <w:name w:val="Titre 2 Car"/>
    <w:basedOn w:val="Policepardfaut"/>
    <w:link w:val="Titre2"/>
    <w:uiPriority w:val="9"/>
    <w:rsid w:val="00BE0774"/>
    <w:rPr>
      <w:rFonts w:ascii="Times New Roman" w:eastAsia="Times New Roman" w:hAnsi="Times New Roman" w:cs="Times New Roman"/>
      <w:b/>
      <w:bCs/>
      <w:sz w:val="36"/>
      <w:szCs w:val="36"/>
    </w:rPr>
  </w:style>
  <w:style w:type="character" w:customStyle="1" w:styleId="Mentionnonrsolue1">
    <w:name w:val="Mention non résolue1"/>
    <w:basedOn w:val="Policepardfaut"/>
    <w:uiPriority w:val="99"/>
    <w:semiHidden/>
    <w:unhideWhenUsed/>
    <w:rsid w:val="00E2276A"/>
    <w:rPr>
      <w:color w:val="605E5C"/>
      <w:shd w:val="clear" w:color="auto" w:fill="E1DFDD"/>
    </w:rPr>
  </w:style>
  <w:style w:type="table" w:customStyle="1" w:styleId="Grilledutableau1">
    <w:name w:val="Grille du tableau1"/>
    <w:basedOn w:val="TableauNormal"/>
    <w:next w:val="Grilledutableau"/>
    <w:rsid w:val="004A4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30227"/>
    <w:rPr>
      <w:color w:val="808080"/>
    </w:rPr>
  </w:style>
  <w:style w:type="table" w:customStyle="1" w:styleId="Grilledutableau2">
    <w:name w:val="Grille du tableau2"/>
    <w:basedOn w:val="TableauNormal"/>
    <w:next w:val="Grilledutableau"/>
    <w:uiPriority w:val="39"/>
    <w:rsid w:val="002050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7E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lev">
    <w:name w:val="Strong"/>
    <w:basedOn w:val="Policepardfaut"/>
    <w:uiPriority w:val="22"/>
    <w:qFormat/>
    <w:rsid w:val="009D74AC"/>
    <w:rPr>
      <w:b/>
      <w:bCs/>
    </w:rPr>
  </w:style>
  <w:style w:type="paragraph" w:customStyle="1" w:styleId="default0">
    <w:name w:val="default"/>
    <w:basedOn w:val="Normal"/>
    <w:rsid w:val="00E84E4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fontstyle01">
    <w:name w:val="fontstyle01"/>
    <w:basedOn w:val="Policepardfaut"/>
    <w:rsid w:val="003358C4"/>
    <w:rPr>
      <w:rFonts w:ascii="ArialMT" w:hAnsi="ArialMT" w:hint="default"/>
      <w:b w:val="0"/>
      <w:bCs w:val="0"/>
      <w:i w:val="0"/>
      <w:iCs w:val="0"/>
      <w:color w:val="000000"/>
      <w:sz w:val="22"/>
      <w:szCs w:val="22"/>
    </w:rPr>
  </w:style>
  <w:style w:type="paragraph" w:styleId="Corpsdetexte2">
    <w:name w:val="Body Text 2"/>
    <w:basedOn w:val="Normal"/>
    <w:link w:val="Corpsdetexte2Car"/>
    <w:uiPriority w:val="99"/>
    <w:semiHidden/>
    <w:unhideWhenUsed/>
    <w:rsid w:val="00F1595B"/>
    <w:pPr>
      <w:spacing w:after="120" w:line="480" w:lineRule="auto"/>
    </w:pPr>
  </w:style>
  <w:style w:type="character" w:customStyle="1" w:styleId="Corpsdetexte2Car">
    <w:name w:val="Corps de texte 2 Car"/>
    <w:basedOn w:val="Policepardfaut"/>
    <w:link w:val="Corpsdetexte2"/>
    <w:uiPriority w:val="99"/>
    <w:semiHidden/>
    <w:rsid w:val="00F1595B"/>
  </w:style>
  <w:style w:type="character" w:customStyle="1" w:styleId="Titre1Car">
    <w:name w:val="Titre 1 Car"/>
    <w:basedOn w:val="Policepardfaut"/>
    <w:link w:val="Titre1"/>
    <w:uiPriority w:val="9"/>
    <w:rsid w:val="009B59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5903">
      <w:bodyDiv w:val="1"/>
      <w:marLeft w:val="0"/>
      <w:marRight w:val="0"/>
      <w:marTop w:val="0"/>
      <w:marBottom w:val="0"/>
      <w:divBdr>
        <w:top w:val="none" w:sz="0" w:space="0" w:color="auto"/>
        <w:left w:val="none" w:sz="0" w:space="0" w:color="auto"/>
        <w:bottom w:val="none" w:sz="0" w:space="0" w:color="auto"/>
        <w:right w:val="none" w:sz="0" w:space="0" w:color="auto"/>
      </w:divBdr>
    </w:div>
    <w:div w:id="419330233">
      <w:bodyDiv w:val="1"/>
      <w:marLeft w:val="0"/>
      <w:marRight w:val="0"/>
      <w:marTop w:val="0"/>
      <w:marBottom w:val="0"/>
      <w:divBdr>
        <w:top w:val="none" w:sz="0" w:space="0" w:color="auto"/>
        <w:left w:val="none" w:sz="0" w:space="0" w:color="auto"/>
        <w:bottom w:val="none" w:sz="0" w:space="0" w:color="auto"/>
        <w:right w:val="none" w:sz="0" w:space="0" w:color="auto"/>
      </w:divBdr>
    </w:div>
    <w:div w:id="436146085">
      <w:bodyDiv w:val="1"/>
      <w:marLeft w:val="0"/>
      <w:marRight w:val="0"/>
      <w:marTop w:val="0"/>
      <w:marBottom w:val="0"/>
      <w:divBdr>
        <w:top w:val="none" w:sz="0" w:space="0" w:color="auto"/>
        <w:left w:val="none" w:sz="0" w:space="0" w:color="auto"/>
        <w:bottom w:val="none" w:sz="0" w:space="0" w:color="auto"/>
        <w:right w:val="none" w:sz="0" w:space="0" w:color="auto"/>
      </w:divBdr>
      <w:divsChild>
        <w:div w:id="156727402">
          <w:marLeft w:val="547"/>
          <w:marRight w:val="0"/>
          <w:marTop w:val="72"/>
          <w:marBottom w:val="0"/>
          <w:divBdr>
            <w:top w:val="none" w:sz="0" w:space="0" w:color="auto"/>
            <w:left w:val="none" w:sz="0" w:space="0" w:color="auto"/>
            <w:bottom w:val="none" w:sz="0" w:space="0" w:color="auto"/>
            <w:right w:val="none" w:sz="0" w:space="0" w:color="auto"/>
          </w:divBdr>
        </w:div>
      </w:divsChild>
    </w:div>
    <w:div w:id="566695671">
      <w:bodyDiv w:val="1"/>
      <w:marLeft w:val="0"/>
      <w:marRight w:val="0"/>
      <w:marTop w:val="0"/>
      <w:marBottom w:val="0"/>
      <w:divBdr>
        <w:top w:val="none" w:sz="0" w:space="0" w:color="auto"/>
        <w:left w:val="none" w:sz="0" w:space="0" w:color="auto"/>
        <w:bottom w:val="none" w:sz="0" w:space="0" w:color="auto"/>
        <w:right w:val="none" w:sz="0" w:space="0" w:color="auto"/>
      </w:divBdr>
    </w:div>
    <w:div w:id="852841756">
      <w:bodyDiv w:val="1"/>
      <w:marLeft w:val="0"/>
      <w:marRight w:val="0"/>
      <w:marTop w:val="0"/>
      <w:marBottom w:val="0"/>
      <w:divBdr>
        <w:top w:val="none" w:sz="0" w:space="0" w:color="auto"/>
        <w:left w:val="none" w:sz="0" w:space="0" w:color="auto"/>
        <w:bottom w:val="none" w:sz="0" w:space="0" w:color="auto"/>
        <w:right w:val="none" w:sz="0" w:space="0" w:color="auto"/>
      </w:divBdr>
    </w:div>
    <w:div w:id="893781507">
      <w:bodyDiv w:val="1"/>
      <w:marLeft w:val="0"/>
      <w:marRight w:val="0"/>
      <w:marTop w:val="0"/>
      <w:marBottom w:val="0"/>
      <w:divBdr>
        <w:top w:val="none" w:sz="0" w:space="0" w:color="auto"/>
        <w:left w:val="none" w:sz="0" w:space="0" w:color="auto"/>
        <w:bottom w:val="none" w:sz="0" w:space="0" w:color="auto"/>
        <w:right w:val="none" w:sz="0" w:space="0" w:color="auto"/>
      </w:divBdr>
      <w:divsChild>
        <w:div w:id="1134368868">
          <w:marLeft w:val="0"/>
          <w:marRight w:val="0"/>
          <w:marTop w:val="0"/>
          <w:marBottom w:val="0"/>
          <w:divBdr>
            <w:top w:val="none" w:sz="0" w:space="0" w:color="auto"/>
            <w:left w:val="none" w:sz="0" w:space="0" w:color="auto"/>
            <w:bottom w:val="none" w:sz="0" w:space="0" w:color="auto"/>
            <w:right w:val="none" w:sz="0" w:space="0" w:color="auto"/>
          </w:divBdr>
          <w:divsChild>
            <w:div w:id="1017267240">
              <w:marLeft w:val="1270"/>
              <w:marRight w:val="0"/>
              <w:marTop w:val="0"/>
              <w:marBottom w:val="0"/>
              <w:divBdr>
                <w:top w:val="none" w:sz="0" w:space="0" w:color="auto"/>
                <w:left w:val="none" w:sz="0" w:space="0" w:color="auto"/>
                <w:bottom w:val="none" w:sz="0" w:space="0" w:color="auto"/>
                <w:right w:val="none" w:sz="0" w:space="0" w:color="auto"/>
              </w:divBdr>
              <w:divsChild>
                <w:div w:id="334497380">
                  <w:marLeft w:val="0"/>
                  <w:marRight w:val="0"/>
                  <w:marTop w:val="0"/>
                  <w:marBottom w:val="0"/>
                  <w:divBdr>
                    <w:top w:val="none" w:sz="0" w:space="0" w:color="auto"/>
                    <w:left w:val="none" w:sz="0" w:space="0" w:color="auto"/>
                    <w:bottom w:val="none" w:sz="0" w:space="0" w:color="auto"/>
                    <w:right w:val="none" w:sz="0" w:space="0" w:color="auto"/>
                  </w:divBdr>
                </w:div>
                <w:div w:id="43898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9161904">
      <w:bodyDiv w:val="1"/>
      <w:marLeft w:val="0"/>
      <w:marRight w:val="0"/>
      <w:marTop w:val="0"/>
      <w:marBottom w:val="0"/>
      <w:divBdr>
        <w:top w:val="none" w:sz="0" w:space="0" w:color="auto"/>
        <w:left w:val="none" w:sz="0" w:space="0" w:color="auto"/>
        <w:bottom w:val="none" w:sz="0" w:space="0" w:color="auto"/>
        <w:right w:val="none" w:sz="0" w:space="0" w:color="auto"/>
      </w:divBdr>
    </w:div>
    <w:div w:id="1101727310">
      <w:bodyDiv w:val="1"/>
      <w:marLeft w:val="0"/>
      <w:marRight w:val="0"/>
      <w:marTop w:val="0"/>
      <w:marBottom w:val="0"/>
      <w:divBdr>
        <w:top w:val="none" w:sz="0" w:space="0" w:color="auto"/>
        <w:left w:val="none" w:sz="0" w:space="0" w:color="auto"/>
        <w:bottom w:val="none" w:sz="0" w:space="0" w:color="auto"/>
        <w:right w:val="none" w:sz="0" w:space="0" w:color="auto"/>
      </w:divBdr>
    </w:div>
    <w:div w:id="1231765919">
      <w:bodyDiv w:val="1"/>
      <w:marLeft w:val="0"/>
      <w:marRight w:val="0"/>
      <w:marTop w:val="0"/>
      <w:marBottom w:val="0"/>
      <w:divBdr>
        <w:top w:val="none" w:sz="0" w:space="0" w:color="auto"/>
        <w:left w:val="none" w:sz="0" w:space="0" w:color="auto"/>
        <w:bottom w:val="none" w:sz="0" w:space="0" w:color="auto"/>
        <w:right w:val="none" w:sz="0" w:space="0" w:color="auto"/>
      </w:divBdr>
    </w:div>
    <w:div w:id="1898592885">
      <w:bodyDiv w:val="1"/>
      <w:marLeft w:val="0"/>
      <w:marRight w:val="0"/>
      <w:marTop w:val="0"/>
      <w:marBottom w:val="0"/>
      <w:divBdr>
        <w:top w:val="none" w:sz="0" w:space="0" w:color="auto"/>
        <w:left w:val="none" w:sz="0" w:space="0" w:color="auto"/>
        <w:bottom w:val="none" w:sz="0" w:space="0" w:color="auto"/>
        <w:right w:val="none" w:sz="0" w:space="0" w:color="auto"/>
      </w:divBdr>
    </w:div>
    <w:div w:id="1939412589">
      <w:bodyDiv w:val="1"/>
      <w:marLeft w:val="0"/>
      <w:marRight w:val="0"/>
      <w:marTop w:val="0"/>
      <w:marBottom w:val="0"/>
      <w:divBdr>
        <w:top w:val="none" w:sz="0" w:space="0" w:color="auto"/>
        <w:left w:val="none" w:sz="0" w:space="0" w:color="auto"/>
        <w:bottom w:val="none" w:sz="0" w:space="0" w:color="auto"/>
        <w:right w:val="none" w:sz="0" w:space="0" w:color="auto"/>
      </w:divBdr>
    </w:div>
    <w:div w:id="19832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1\AppData\Roaming\Microsoft\Templates\Courrier%20mairie%20de%20Villedie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5AF95-EE05-4A84-B5CB-F49A7BE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mairie de Villedieu.dotx</Template>
  <TotalTime>0</TotalTime>
  <Pages>6</Pages>
  <Words>1980</Words>
  <Characters>10894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sandrine saez</cp:lastModifiedBy>
  <cp:revision>3</cp:revision>
  <cp:lastPrinted>2020-06-30T09:11:00Z</cp:lastPrinted>
  <dcterms:created xsi:type="dcterms:W3CDTF">2020-06-30T09:10:00Z</dcterms:created>
  <dcterms:modified xsi:type="dcterms:W3CDTF">2020-06-30T09:11:00Z</dcterms:modified>
</cp:coreProperties>
</file>